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5341" w:type="pct"/>
        <w:tblInd w:w="-4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94"/>
        <w:gridCol w:w="7038"/>
      </w:tblGrid>
      <w:tr w:rsidR="007D60FA" w:rsidRPr="007D60FA" w:rsidTr="002F60B5">
        <w:trPr>
          <w:trHeight w:val="1704"/>
        </w:trPr>
        <w:tc>
          <w:tcPr>
            <w:tcW w:w="1839" w:type="pct"/>
          </w:tcPr>
          <w:p w:rsidR="00E4309C" w:rsidRPr="007D60FA" w:rsidRDefault="00E4309C" w:rsidP="002F60B5">
            <w:pPr>
              <w:tabs>
                <w:tab w:val="center" w:pos="4320"/>
                <w:tab w:val="right" w:pos="8640"/>
              </w:tabs>
              <w:jc w:val="center"/>
              <w:rPr>
                <w:b/>
                <w:color w:val="auto"/>
                <w:sz w:val="26"/>
                <w:szCs w:val="28"/>
              </w:rPr>
            </w:pPr>
            <w:r w:rsidRPr="007D60FA">
              <w:rPr>
                <w:b/>
                <w:color w:val="auto"/>
                <w:sz w:val="26"/>
                <w:szCs w:val="28"/>
              </w:rPr>
              <w:t>SỞ GIÁO DỤC VÀ ĐÀO TẠO</w:t>
            </w:r>
          </w:p>
          <w:p w:rsidR="00E4309C" w:rsidRPr="007D60FA" w:rsidRDefault="00E4309C" w:rsidP="002F60B5">
            <w:pPr>
              <w:tabs>
                <w:tab w:val="center" w:pos="4320"/>
                <w:tab w:val="right" w:pos="8640"/>
              </w:tabs>
              <w:jc w:val="center"/>
              <w:rPr>
                <w:b/>
                <w:color w:val="auto"/>
                <w:sz w:val="26"/>
                <w:szCs w:val="28"/>
              </w:rPr>
            </w:pPr>
            <w:r w:rsidRPr="007D60FA">
              <w:rPr>
                <w:b/>
                <w:color w:val="auto"/>
                <w:sz w:val="26"/>
                <w:szCs w:val="28"/>
              </w:rPr>
              <w:t>TỈNH QUẢNG NAM</w:t>
            </w:r>
          </w:p>
          <w:p w:rsidR="00E4309C" w:rsidRPr="007D60FA" w:rsidRDefault="00E4309C" w:rsidP="002F60B5">
            <w:pPr>
              <w:tabs>
                <w:tab w:val="center" w:pos="4320"/>
                <w:tab w:val="right" w:pos="8640"/>
              </w:tabs>
              <w:jc w:val="center"/>
              <w:rPr>
                <w:color w:val="auto"/>
                <w:sz w:val="26"/>
                <w:szCs w:val="28"/>
              </w:rPr>
            </w:pPr>
            <w:r w:rsidRPr="007D60FA">
              <w:rPr>
                <w:noProof/>
                <w:color w:val="auto"/>
                <w:sz w:val="26"/>
                <w:szCs w:val="28"/>
              </w:rPr>
              <mc:AlternateContent>
                <mc:Choice Requires="wps">
                  <w:drawing>
                    <wp:anchor distT="4294967295" distB="4294967295" distL="114300" distR="114300" simplePos="0" relativeHeight="251659264" behindDoc="0" locked="0" layoutInCell="1" allowOverlap="1" wp14:anchorId="5D0915B4" wp14:editId="40928696">
                      <wp:simplePos x="0" y="0"/>
                      <wp:positionH relativeFrom="column">
                        <wp:posOffset>598805</wp:posOffset>
                      </wp:positionH>
                      <wp:positionV relativeFrom="paragraph">
                        <wp:posOffset>11018</wp:posOffset>
                      </wp:positionV>
                      <wp:extent cx="1086485" cy="0"/>
                      <wp:effectExtent l="0" t="0" r="37465" b="19050"/>
                      <wp:wrapNone/>
                      <wp:docPr id="874740794"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086485" cy="0"/>
                              </a:xfrm>
                              <a:prstGeom prst="line">
                                <a:avLst/>
                              </a:prstGeom>
                              <a:ln/>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06A10FD0" id="Straight Connector 3" o:spid="_x0000_s1026" style="position:absolute;z-index:251659264;visibility:visible;mso-wrap-style:square;mso-width-percent:0;mso-height-percent:0;mso-wrap-distance-left:9pt;mso-wrap-distance-top:.mm;mso-wrap-distance-right:9pt;mso-wrap-distance-bottom:.mm;mso-position-horizontal:absolute;mso-position-horizontal-relative:text;mso-position-vertical:absolute;mso-position-vertical-relative:text;mso-width-percent:0;mso-height-percent:0;mso-width-relative:page;mso-height-relative:page" from="47.15pt,.85pt" to="132.7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" strokecolor="black [3040]">
                      <o:lock v:ext="edit" shapetype="f"/>
                    </v:line>
                  </w:pict>
                </mc:Fallback>
              </mc:AlternateContent>
            </w:r>
            <w:r w:rsidRPr="007D60FA">
              <w:rPr>
                <w:noProof/>
                <w:color w:val="auto"/>
                <w:sz w:val="26"/>
                <w:szCs w:val="28"/>
              </w:rPr>
              <mc:AlternateContent>
                <mc:Choice Requires="wps">
                  <w:drawing>
                    <wp:anchor distT="0" distB="0" distL="114300" distR="114300" simplePos="0" relativeHeight="251660288" behindDoc="0" locked="0" layoutInCell="1" allowOverlap="1" wp14:anchorId="7744EBB3" wp14:editId="2A1337DA">
                      <wp:simplePos x="0" y="0"/>
                      <wp:positionH relativeFrom="column">
                        <wp:posOffset>421863</wp:posOffset>
                      </wp:positionH>
                      <wp:positionV relativeFrom="paragraph">
                        <wp:posOffset>80645</wp:posOffset>
                      </wp:positionV>
                      <wp:extent cx="1553210" cy="290830"/>
                      <wp:effectExtent l="0" t="0" r="27940" b="10160"/>
                      <wp:wrapNone/>
                      <wp:docPr id="33549036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53210" cy="290830"/>
                              </a:xfrm>
                              <a:prstGeom prst="rect">
                                <a:avLst/>
                              </a:prstGeom>
                              <a:solidFill>
                                <a:srgbClr val="FFFFFF"/>
                              </a:solidFill>
                              <a:ln w="9525">
                                <a:solidFill>
                                  <a:srgbClr val="000000"/>
                                </a:solidFill>
                                <a:miter lim="800000"/>
                                <a:headEnd/>
                                <a:tailEnd/>
                              </a:ln>
                            </wps:spPr>
                            <wps:txbx>
                              <w:txbxContent>
                                <w:p w:rsidR="00E4309C" w:rsidRPr="008573B8" w:rsidRDefault="00E4309C" w:rsidP="00E4309C">
                                  <w:pPr>
                                    <w:tabs>
                                      <w:tab w:val="center" w:pos="4320"/>
                                      <w:tab w:val="right" w:pos="8640"/>
                                    </w:tabs>
                                    <w:jc w:val="center"/>
                                    <w:rPr>
                                      <w:b/>
                                      <w:szCs w:val="26"/>
                                      <w:lang w:val="vi-VN"/>
                                    </w:rPr>
                                  </w:pPr>
                                  <w:r w:rsidRPr="006F693B">
                                    <w:rPr>
                                      <w:b/>
                                      <w:szCs w:val="26"/>
                                    </w:rPr>
                                    <w:t xml:space="preserve">ĐỀ </w:t>
                                  </w:r>
                                  <w:r w:rsidR="008573B8">
                                    <w:rPr>
                                      <w:b/>
                                      <w:szCs w:val="26"/>
                                    </w:rPr>
                                    <w:t>CHÍNH THỨC</w:t>
                                  </w:r>
                                </w:p>
                              </w:txbxContent>
                            </wps:txbx>
                            <wps:bodyPr rot="0" vert="horz" wrap="none" lIns="91440" tIns="45720" rIns="91440" bIns="45720" anchor="t" anchorCtr="0" upright="1">
                              <a:spAutoFit/>
                            </wps:bodyPr>
                          </wps:wsp>
                        </a:graphicData>
                      </a:graphic>
                    </wp:anchor>
                  </w:drawing>
                </mc:Choice>
                <mc:Fallback>
                  <w:pict>
                    <v:shapetype w14:anchorId="7744EBB3" id="_x0000_t202" coordsize="21600,21600" o:spt="202" path="m,l,21600r21600,l21600,xe">
                      <v:stroke joinstyle="miter"/>
                      <v:path gradientshapeok="t" o:connecttype="rect"/>
                    </v:shapetype>
                    <v:shape id="Text Box 2" o:spid="_x0000_s1026" type="#_x0000_t202" style="position:absolute;left:0;text-align:left;margin-left:33.2pt;margin-top:6.35pt;width:122.3pt;height:22.9pt;z-index:25166028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">
                      <v:textbox style="mso-fit-shape-to-text:t">
                        <w:txbxContent>
                          <w:p w:rsidR="00E4309C" w:rsidRPr="008573B8" w:rsidRDefault="00E4309C" w:rsidP="00E4309C">
                            <w:pPr>
                              <w:tabs>
                                <w:tab w:val="center" w:pos="4320"/>
                                <w:tab w:val="right" w:pos="8640"/>
                              </w:tabs>
                              <w:jc w:val="center"/>
                              <w:rPr>
                                <w:b/>
                                <w:szCs w:val="26"/>
                                <w:lang w:val="vi-VN"/>
                              </w:rPr>
                            </w:pPr>
                            <w:r w:rsidRPr="006F693B">
                              <w:rPr>
                                <w:b/>
                                <w:szCs w:val="26"/>
                              </w:rPr>
                              <w:t xml:space="preserve">ĐỀ </w:t>
                            </w:r>
                            <w:r w:rsidR="008573B8">
                              <w:rPr>
                                <w:b/>
                                <w:szCs w:val="26"/>
                              </w:rPr>
                              <w:t>CHÍNH THỨC</w:t>
                            </w:r>
                          </w:p>
                        </w:txbxContent>
                      </v:textbox>
                    </v:shape>
                  </w:pict>
                </mc:Fallback>
              </mc:AlternateContent>
            </w:r>
          </w:p>
          <w:p w:rsidR="00E4309C" w:rsidRPr="007D60FA" w:rsidRDefault="00E4309C" w:rsidP="002F60B5">
            <w:pPr>
              <w:tabs>
                <w:tab w:val="center" w:pos="4320"/>
                <w:tab w:val="right" w:pos="8640"/>
              </w:tabs>
              <w:jc w:val="center"/>
              <w:rPr>
                <w:i/>
                <w:color w:val="auto"/>
                <w:sz w:val="26"/>
                <w:szCs w:val="28"/>
              </w:rPr>
            </w:pPr>
            <w:bookmarkStart w:id="0" w:name="_GoBack"/>
            <w:bookmarkEnd w:id="0"/>
          </w:p>
          <w:p w:rsidR="00E4309C" w:rsidRPr="007D60FA" w:rsidRDefault="00E4309C" w:rsidP="002F60B5">
            <w:pPr>
              <w:tabs>
                <w:tab w:val="center" w:pos="4320"/>
                <w:tab w:val="right" w:pos="8640"/>
              </w:tabs>
              <w:rPr>
                <w:i/>
                <w:color w:val="auto"/>
                <w:sz w:val="26"/>
                <w:szCs w:val="28"/>
              </w:rPr>
            </w:pPr>
            <w:r w:rsidRPr="007D60FA">
              <w:rPr>
                <w:i/>
                <w:color w:val="auto"/>
                <w:sz w:val="26"/>
                <w:szCs w:val="28"/>
              </w:rPr>
              <w:t xml:space="preserve">       (Đề thi gồm có 0</w:t>
            </w:r>
            <w:r w:rsidRPr="007D60FA">
              <w:rPr>
                <w:i/>
                <w:color w:val="auto"/>
                <w:sz w:val="26"/>
                <w:szCs w:val="28"/>
                <w:lang w:val="vi-VN"/>
              </w:rPr>
              <w:t>6</w:t>
            </w:r>
            <w:r w:rsidRPr="007D60FA">
              <w:rPr>
                <w:i/>
                <w:color w:val="auto"/>
                <w:sz w:val="26"/>
                <w:szCs w:val="28"/>
              </w:rPr>
              <w:t xml:space="preserve"> trang)</w:t>
            </w:r>
          </w:p>
          <w:p w:rsidR="00E4309C" w:rsidRPr="007D60FA" w:rsidRDefault="00E4309C" w:rsidP="002F60B5">
            <w:pPr>
              <w:tabs>
                <w:tab w:val="center" w:pos="4320"/>
                <w:tab w:val="right" w:pos="8640"/>
              </w:tabs>
              <w:spacing w:after="120"/>
              <w:jc w:val="center"/>
              <w:rPr>
                <w:i/>
                <w:color w:val="auto"/>
                <w:sz w:val="26"/>
                <w:szCs w:val="28"/>
              </w:rPr>
            </w:pPr>
          </w:p>
        </w:tc>
        <w:tc>
          <w:tcPr>
            <w:tcW w:w="3161" w:type="pct"/>
          </w:tcPr>
          <w:p w:rsidR="00E4309C" w:rsidRPr="007D60FA" w:rsidRDefault="00E4309C" w:rsidP="002F60B5">
            <w:pPr>
              <w:tabs>
                <w:tab w:val="center" w:pos="4320"/>
                <w:tab w:val="right" w:pos="8640"/>
              </w:tabs>
              <w:ind w:left="-147" w:firstLine="338"/>
              <w:rPr>
                <w:b/>
                <w:color w:val="auto"/>
                <w:sz w:val="26"/>
              </w:rPr>
            </w:pPr>
            <w:r w:rsidRPr="007D60FA">
              <w:rPr>
                <w:b/>
                <w:color w:val="auto"/>
                <w:sz w:val="26"/>
              </w:rPr>
              <w:t xml:space="preserve">               KỲ THI</w:t>
            </w:r>
            <w:r w:rsidR="006F0369">
              <w:rPr>
                <w:b/>
                <w:color w:val="auto"/>
                <w:sz w:val="26"/>
                <w:lang w:val="vi-VN"/>
              </w:rPr>
              <w:t xml:space="preserve"> THỬ </w:t>
            </w:r>
            <w:r w:rsidRPr="007D60FA">
              <w:rPr>
                <w:b/>
                <w:color w:val="auto"/>
                <w:sz w:val="26"/>
              </w:rPr>
              <w:t xml:space="preserve">TỐT NGHIỆP THPT NĂM 2025 </w:t>
            </w:r>
          </w:p>
          <w:p w:rsidR="00E4309C" w:rsidRPr="007D60FA" w:rsidRDefault="00E4309C" w:rsidP="002F60B5">
            <w:pPr>
              <w:tabs>
                <w:tab w:val="center" w:pos="4320"/>
                <w:tab w:val="right" w:pos="8640"/>
              </w:tabs>
              <w:spacing w:before="120" w:after="60"/>
              <w:ind w:firstLine="191"/>
              <w:rPr>
                <w:b/>
                <w:bCs/>
                <w:color w:val="auto"/>
                <w:sz w:val="26"/>
                <w:szCs w:val="28"/>
              </w:rPr>
            </w:pPr>
            <w:r w:rsidRPr="007D60FA">
              <w:rPr>
                <w:b/>
                <w:bCs/>
                <w:color w:val="auto"/>
                <w:sz w:val="26"/>
                <w:szCs w:val="28"/>
              </w:rPr>
              <w:t xml:space="preserve">                                 MÔN: TIẾNG ANH </w:t>
            </w:r>
          </w:p>
          <w:p w:rsidR="00E4309C" w:rsidRPr="007D60FA" w:rsidRDefault="00E4309C" w:rsidP="002F60B5">
            <w:pPr>
              <w:spacing w:before="60" w:after="120"/>
              <w:ind w:firstLine="329"/>
              <w:jc w:val="both"/>
              <w:rPr>
                <w:b/>
                <w:color w:val="auto"/>
                <w:sz w:val="26"/>
                <w:szCs w:val="26"/>
              </w:rPr>
            </w:pPr>
            <w:r w:rsidRPr="007D60FA">
              <w:rPr>
                <w:b/>
                <w:noProof/>
                <w:color w:val="auto"/>
                <w:sz w:val="26"/>
                <w:szCs w:val="28"/>
              </w:rPr>
              <mc:AlternateContent>
                <mc:Choice Requires="wps">
                  <w:drawing>
                    <wp:anchor distT="0" distB="0" distL="114300" distR="114300" simplePos="0" relativeHeight="251663360" behindDoc="0" locked="0" layoutInCell="1" allowOverlap="1" wp14:anchorId="4FCCC166" wp14:editId="7D2453F9">
                      <wp:simplePos x="0" y="0"/>
                      <wp:positionH relativeFrom="column">
                        <wp:posOffset>2107010</wp:posOffset>
                      </wp:positionH>
                      <wp:positionV relativeFrom="paragraph">
                        <wp:posOffset>501015</wp:posOffset>
                      </wp:positionV>
                      <wp:extent cx="1449283" cy="257175"/>
                      <wp:effectExtent l="12700" t="12700" r="11430" b="9525"/>
                      <wp:wrapNone/>
                      <wp:docPr id="4" name="Rectangle 4"/>
                      <wp:cNvGraphicFramePr/>
                      <a:graphic xmlns:a="http://schemas.openxmlformats.org/drawingml/2006/main">
                        <a:graphicData uri="http://schemas.microsoft.com/office/word/2010/wordprocessingShape">
                          <wps:wsp>
                            <wps:cNvSpPr/>
                            <wps:spPr>
                              <a:xfrm>
                                <a:off x="0" y="0"/>
                                <a:ext cx="1449283" cy="25717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E4309C" w:rsidRPr="00E4309C" w:rsidRDefault="00E4309C" w:rsidP="00E4309C">
                                  <w:pPr>
                                    <w:jc w:val="center"/>
                                    <w:rPr>
                                      <w:color w:val="000000" w:themeColor="text1"/>
                                      <w:lang w:val="vi-VN"/>
                                    </w:rPr>
                                  </w:pPr>
                                  <w:r>
                                    <w:rPr>
                                      <w:b/>
                                      <w:color w:val="000000" w:themeColor="text1"/>
                                      <w:lang w:val="vi-VN"/>
                                    </w:rPr>
                                    <w:t>MÃ ĐỀ:</w:t>
                                  </w:r>
                                  <w:r>
                                    <w:rPr>
                                      <w:b/>
                                      <w:color w:val="FF0000"/>
                                    </w:rPr>
                                    <w:t>1</w:t>
                                  </w:r>
                                  <w:r w:rsidRPr="00FF69D1">
                                    <w:rPr>
                                      <w:b/>
                                      <w:color w:val="FF0000"/>
                                    </w:rPr>
                                    <w:t>10</w:t>
                                  </w:r>
                                  <w:r>
                                    <w:rPr>
                                      <w:b/>
                                      <w:color w:val="FF0000"/>
                                      <w:lang w:val="vi-VN"/>
                                    </w:rPr>
                                    <w:t>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8BF5461" id="Rectangle 4" o:spid="_x0000_s1027" style="position:absolute;left:0;text-align:left;margin-left:165.9pt;margin-top:39.45pt;width:114.1pt;height:20.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" fillcolor="white [3212]" strokecolor="black [3213]" strokeweight="2pt">
                      <v:textbox>
                        <w:txbxContent>
                          <w:p w:rsidR="00E4309C" w:rsidRPr="00E4309C" w:rsidRDefault="00E4309C" w:rsidP="00E4309C">
                            <w:pPr>
                              <w:jc w:val="center"/>
                              <w:rPr>
                                <w:color w:val="000000" w:themeColor="text1"/>
                                <w:lang w:val="vi-VN"/>
                              </w:rPr>
                            </w:pPr>
                            <w:r>
                              <w:rPr>
                                <w:b/>
                                <w:color w:val="000000" w:themeColor="text1"/>
                                <w:lang w:val="vi-VN"/>
                              </w:rPr>
                              <w:t>MÃ ĐỀ:</w:t>
                            </w:r>
                            <w:r>
                              <w:rPr>
                                <w:b/>
                                <w:color w:val="FF0000"/>
                              </w:rPr>
                              <w:t>1</w:t>
                            </w:r>
                            <w:r w:rsidRPr="00FF69D1">
                              <w:rPr>
                                <w:b/>
                                <w:color w:val="FF0000"/>
                              </w:rPr>
                              <w:t>10</w:t>
                            </w:r>
                            <w:r>
                              <w:rPr>
                                <w:b/>
                                <w:color w:val="FF0000"/>
                                <w:lang w:val="vi-VN"/>
                              </w:rPr>
                              <w:t>3</w:t>
                            </w:r>
                          </w:p>
                        </w:txbxContent>
                      </v:textbox>
                    </v:rect>
                  </w:pict>
                </mc:Fallback>
              </mc:AlternateContent>
            </w:r>
            <w:r w:rsidRPr="007D60FA">
              <w:rPr>
                <w:b/>
                <w:noProof/>
                <w:color w:val="auto"/>
                <w:sz w:val="26"/>
                <w:szCs w:val="28"/>
              </w:rPr>
              <mc:AlternateContent>
                <mc:Choice Requires="wps">
                  <w:drawing>
                    <wp:anchor distT="0" distB="0" distL="114300" distR="114300" simplePos="0" relativeHeight="251664384" behindDoc="0" locked="0" layoutInCell="1" allowOverlap="1" wp14:anchorId="7108A35F" wp14:editId="7370597C">
                      <wp:simplePos x="0" y="0"/>
                      <wp:positionH relativeFrom="column">
                        <wp:posOffset>1005840</wp:posOffset>
                      </wp:positionH>
                      <wp:positionV relativeFrom="paragraph">
                        <wp:posOffset>211678</wp:posOffset>
                      </wp:positionV>
                      <wp:extent cx="2381002" cy="0"/>
                      <wp:effectExtent l="0" t="0" r="19685" b="19050"/>
                      <wp:wrapNone/>
                      <wp:docPr id="5" name="Straight Connector 5"/>
                      <wp:cNvGraphicFramePr/>
                      <a:graphic xmlns:a="http://schemas.openxmlformats.org/drawingml/2006/main">
                        <a:graphicData uri="http://schemas.microsoft.com/office/word/2010/wordprocessingShape">
                          <wps:wsp>
                            <wps:cNvCnPr/>
                            <wps:spPr>
                              <a:xfrm>
                                <a:off x="0" y="0"/>
                                <a:ext cx="2381002"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6158D286" id="Straight Connector 5" o:spid="_x0000_s1026" style="position:absolute;z-index:251664384;visibility:visible;mso-wrap-style:square;mso-wrap-distance-left:9pt;mso-wrap-distance-top:0;mso-wrap-distance-right:9pt;mso-wrap-distance-bottom:0;mso-position-horizontal:absolute;mso-position-horizontal-relative:text;mso-position-vertical:absolute;mso-position-vertical-relative:text" from="79.2pt,16.65pt" to="266.7pt,1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" strokecolor="black [3040]"/>
                  </w:pict>
                </mc:Fallback>
              </mc:AlternateContent>
            </w:r>
            <w:r w:rsidRPr="007D60FA">
              <w:rPr>
                <w:b/>
                <w:color w:val="auto"/>
                <w:sz w:val="26"/>
                <w:szCs w:val="28"/>
              </w:rPr>
              <w:t xml:space="preserve">      </w:t>
            </w:r>
            <w:r w:rsidRPr="007D60FA">
              <w:rPr>
                <w:i/>
                <w:color w:val="auto"/>
                <w:sz w:val="26"/>
                <w:szCs w:val="26"/>
              </w:rPr>
              <w:t>Thời gian làm bài 50 phút, không kể thời gian phát đề</w:t>
            </w:r>
            <w:r w:rsidRPr="007D60FA">
              <w:rPr>
                <w:b/>
                <w:color w:val="auto"/>
                <w:sz w:val="26"/>
                <w:szCs w:val="26"/>
              </w:rPr>
              <w:t xml:space="preserve">         </w:t>
            </w:r>
            <w:r w:rsidRPr="007D60FA">
              <w:rPr>
                <w:noProof/>
                <w:color w:val="auto"/>
                <w:sz w:val="26"/>
                <w:szCs w:val="26"/>
              </w:rPr>
              <mc:AlternateContent>
                <mc:Choice Requires="wps">
                  <w:drawing>
                    <wp:anchor distT="0" distB="0" distL="114300" distR="114300" simplePos="0" relativeHeight="251662336" behindDoc="0" locked="0" layoutInCell="1" allowOverlap="1" wp14:anchorId="442A1239" wp14:editId="1D09EB40">
                      <wp:simplePos x="0" y="0"/>
                      <wp:positionH relativeFrom="column">
                        <wp:posOffset>5425440</wp:posOffset>
                      </wp:positionH>
                      <wp:positionV relativeFrom="paragraph">
                        <wp:posOffset>1233805</wp:posOffset>
                      </wp:positionV>
                      <wp:extent cx="1042035" cy="255270"/>
                      <wp:effectExtent l="5715" t="5080" r="9525" b="635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2035" cy="255270"/>
                              </a:xfrm>
                              <a:prstGeom prst="rect">
                                <a:avLst/>
                              </a:prstGeom>
                              <a:solidFill>
                                <a:srgbClr val="FFFFFF"/>
                              </a:solidFill>
                              <a:ln w="9525">
                                <a:solidFill>
                                  <a:srgbClr val="000000"/>
                                </a:solidFill>
                                <a:miter lim="800000"/>
                                <a:headEnd/>
                                <a:tailEnd/>
                              </a:ln>
                            </wps:spPr>
                            <wps:txbx>
                              <w:txbxContent>
                                <w:p w:rsidR="00E4309C" w:rsidRDefault="00E4309C" w:rsidP="00E4309C">
                                  <w:pPr>
                                    <w:rPr>
                                      <w:b/>
                                      <w:bCs/>
                                    </w:rPr>
                                  </w:pPr>
                                  <w:r>
                                    <w:rPr>
                                      <w:b/>
                                      <w:bCs/>
                                    </w:rPr>
                                    <w:t>Mã đề: 001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AF7368" id="Rectangle 3" o:spid="_x0000_s1028" style="position:absolute;left:0;text-align:left;margin-left:427.2pt;margin-top:97.15pt;width:82.05pt;height:20.1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">
                      <v:textbox>
                        <w:txbxContent>
                          <w:p w:rsidR="00E4309C" w:rsidRDefault="00E4309C" w:rsidP="00E4309C">
                            <w:pPr>
                              <w:rPr>
                                <w:b/>
                                <w:bCs/>
                              </w:rPr>
                            </w:pPr>
                            <w:r>
                              <w:rPr>
                                <w:b/>
                                <w:bCs/>
                              </w:rPr>
                              <w:t>Mã đề: 001</w:t>
                            </w:r>
                          </w:p>
                        </w:txbxContent>
                      </v:textbox>
                    </v:rect>
                  </w:pict>
                </mc:Fallback>
              </mc:AlternateContent>
            </w:r>
            <w:r w:rsidRPr="007D60FA">
              <w:rPr>
                <w:noProof/>
                <w:color w:val="auto"/>
                <w:sz w:val="26"/>
                <w:szCs w:val="26"/>
              </w:rPr>
              <mc:AlternateContent>
                <mc:Choice Requires="wps">
                  <w:drawing>
                    <wp:anchor distT="0" distB="0" distL="114300" distR="114300" simplePos="0" relativeHeight="251661312" behindDoc="0" locked="0" layoutInCell="1" allowOverlap="1" wp14:anchorId="68455EC2" wp14:editId="48511CBB">
                      <wp:simplePos x="0" y="0"/>
                      <wp:positionH relativeFrom="column">
                        <wp:posOffset>5425440</wp:posOffset>
                      </wp:positionH>
                      <wp:positionV relativeFrom="paragraph">
                        <wp:posOffset>1233805</wp:posOffset>
                      </wp:positionV>
                      <wp:extent cx="1042035" cy="255270"/>
                      <wp:effectExtent l="5715" t="5080" r="9525" b="635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2035" cy="255270"/>
                              </a:xfrm>
                              <a:prstGeom prst="rect">
                                <a:avLst/>
                              </a:prstGeom>
                              <a:solidFill>
                                <a:srgbClr val="FFFFFF"/>
                              </a:solidFill>
                              <a:ln w="9525">
                                <a:solidFill>
                                  <a:srgbClr val="000000"/>
                                </a:solidFill>
                                <a:miter lim="800000"/>
                                <a:headEnd/>
                                <a:tailEnd/>
                              </a:ln>
                            </wps:spPr>
                            <wps:txbx>
                              <w:txbxContent>
                                <w:p w:rsidR="00E4309C" w:rsidRDefault="00E4309C" w:rsidP="00E4309C">
                                  <w:pPr>
                                    <w:rPr>
                                      <w:b/>
                                      <w:bCs/>
                                    </w:rPr>
                                  </w:pPr>
                                  <w:r>
                                    <w:rPr>
                                      <w:b/>
                                      <w:bCs/>
                                    </w:rPr>
                                    <w:t>Mã đề: 001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5460C60" id="Rectangle 2" o:spid="_x0000_s1029" style="position:absolute;left:0;text-align:left;margin-left:427.2pt;margin-top:97.15pt;width:82.05pt;height:20.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">
                      <v:textbox>
                        <w:txbxContent>
                          <w:p w:rsidR="00E4309C" w:rsidRDefault="00E4309C" w:rsidP="00E4309C">
                            <w:pPr>
                              <w:rPr>
                                <w:b/>
                                <w:bCs/>
                              </w:rPr>
                            </w:pPr>
                            <w:r>
                              <w:rPr>
                                <w:b/>
                                <w:bCs/>
                              </w:rPr>
                              <w:t>Mã đề: 001</w:t>
                            </w:r>
                          </w:p>
                        </w:txbxContent>
                      </v:textbox>
                    </v:rect>
                  </w:pict>
                </mc:Fallback>
              </mc:AlternateContent>
            </w:r>
          </w:p>
        </w:tc>
      </w:tr>
    </w:tbl>
    <w:p w:rsidR="00E4309C" w:rsidRPr="007D60FA" w:rsidRDefault="00E4309C" w:rsidP="00E4309C">
      <w:pPr>
        <w:spacing w:before="60" w:after="60" w:line="276" w:lineRule="auto"/>
        <w:jc w:val="both"/>
        <w:rPr>
          <w:color w:val="auto"/>
          <w:sz w:val="26"/>
          <w:szCs w:val="26"/>
          <w:lang w:val="pt-BR"/>
        </w:rPr>
      </w:pPr>
      <w:r w:rsidRPr="007D60FA">
        <w:rPr>
          <w:b/>
          <w:color w:val="auto"/>
          <w:sz w:val="26"/>
          <w:szCs w:val="26"/>
          <w:lang w:val="pt-BR"/>
        </w:rPr>
        <w:t>Họ, tên thí sinh:</w:t>
      </w:r>
      <w:r w:rsidRPr="007D60FA">
        <w:rPr>
          <w:color w:val="auto"/>
          <w:sz w:val="26"/>
          <w:szCs w:val="26"/>
          <w:lang w:val="pt-BR"/>
        </w:rPr>
        <w:t>......................................................</w:t>
      </w:r>
    </w:p>
    <w:p w:rsidR="00E4309C" w:rsidRPr="007D60FA" w:rsidRDefault="00E4309C" w:rsidP="00E4309C">
      <w:pPr>
        <w:spacing w:before="60" w:after="60" w:line="276" w:lineRule="auto"/>
        <w:jc w:val="both"/>
        <w:rPr>
          <w:color w:val="auto"/>
          <w:sz w:val="26"/>
          <w:szCs w:val="26"/>
          <w:lang w:val="pt-BR"/>
        </w:rPr>
      </w:pPr>
      <w:r w:rsidRPr="007D60FA">
        <w:rPr>
          <w:b/>
          <w:color w:val="auto"/>
          <w:sz w:val="26"/>
          <w:szCs w:val="26"/>
          <w:lang w:val="pt-BR"/>
        </w:rPr>
        <w:t>Số báo danh:</w:t>
      </w:r>
      <w:r w:rsidRPr="007D60FA">
        <w:rPr>
          <w:color w:val="auto"/>
          <w:sz w:val="26"/>
          <w:szCs w:val="26"/>
          <w:lang w:val="pt-BR"/>
        </w:rPr>
        <w:t>...........................................................</w:t>
      </w:r>
    </w:p>
    <w:p w:rsidR="00E4309C" w:rsidRPr="007D60FA" w:rsidRDefault="00E4309C" w:rsidP="002268B0">
      <w:pPr>
        <w:rPr>
          <w:b/>
          <w:i/>
          <w:color w:val="auto"/>
        </w:rPr>
      </w:pPr>
    </w:p>
    <w:p w:rsidR="00045CD0" w:rsidRPr="007D60FA" w:rsidRDefault="00045CD0" w:rsidP="002268B0">
      <w:pPr>
        <w:rPr>
          <w:b/>
          <w:i/>
          <w:color w:val="auto"/>
        </w:rPr>
      </w:pPr>
      <w:r w:rsidRPr="007D60FA">
        <w:rPr>
          <w:b/>
          <w:i/>
          <w:color w:val="auto"/>
        </w:rPr>
        <w:t>Read the following advertisement and mark the letter A, B, C or D on your answer sheet to indicate the option that best fits each of the numbered blanks from 1 to 6</w:t>
      </w:r>
    </w:p>
    <w:p w:rsidR="00045CD0" w:rsidRPr="007D60FA" w:rsidRDefault="00045CD0" w:rsidP="002268B0">
      <w:pPr>
        <w:jc w:val="center"/>
        <w:rPr>
          <w:b/>
          <w:color w:val="auto"/>
        </w:rPr>
      </w:pPr>
      <w:r w:rsidRPr="007D60FA">
        <w:rPr>
          <w:b/>
          <w:color w:val="auto"/>
        </w:rPr>
        <w:t>DISCOVER THE WORLD WITH OUR EXCHANGE PROGRAMME</w:t>
      </w:r>
    </w:p>
    <w:p w:rsidR="00045CD0" w:rsidRPr="007D60FA" w:rsidRDefault="00045CD0" w:rsidP="00DC167E">
      <w:pPr>
        <w:ind w:firstLine="720"/>
        <w:jc w:val="both"/>
        <w:rPr>
          <w:color w:val="auto"/>
        </w:rPr>
      </w:pPr>
      <w:r w:rsidRPr="007D60FA">
        <w:rPr>
          <w:color w:val="auto"/>
        </w:rPr>
        <w:t>Have you dreamed of studying in a new country? Wondered what it would be like to live somewhere (1) ______? These are questions that many students ask themselves before (2) ______ university. But now, you have the chance to experience life abroad! Recently, our university has introduced a new programme (3) ______ "Global Exchange," where you can study at one of our partner universities worldwide. By joining it, you can share your culture, (4) ______ international friends and study in a(n) (5) _____</w:t>
      </w:r>
      <w:proofErr w:type="gramStart"/>
      <w:r w:rsidRPr="007D60FA">
        <w:rPr>
          <w:color w:val="auto"/>
        </w:rPr>
        <w:t>_ .</w:t>
      </w:r>
      <w:proofErr w:type="gramEnd"/>
    </w:p>
    <w:p w:rsidR="00045CD0" w:rsidRPr="007D60FA" w:rsidRDefault="00045CD0" w:rsidP="002268B0">
      <w:pPr>
        <w:jc w:val="both"/>
        <w:rPr>
          <w:color w:val="auto"/>
        </w:rPr>
      </w:pPr>
      <w:r w:rsidRPr="007D60FA">
        <w:rPr>
          <w:color w:val="auto"/>
        </w:rPr>
        <w:t>You will also see how students from different countries study and live. If you're interested in learning new skills or exploring new places, this programme could be perfect (6) ______ you. Apply now and start your adventure!</w:t>
      </w:r>
    </w:p>
    <w:p w:rsidR="006D0557" w:rsidRPr="007D60FA" w:rsidRDefault="006D0557" w:rsidP="002268B0">
      <w:pPr>
        <w:jc w:val="right"/>
        <w:rPr>
          <w:i/>
          <w:color w:val="auto"/>
          <w:sz w:val="16"/>
          <w:szCs w:val="20"/>
        </w:rPr>
      </w:pPr>
      <w:r w:rsidRPr="007D60FA">
        <w:rPr>
          <w:i/>
          <w:color w:val="auto"/>
          <w:sz w:val="20"/>
          <w:szCs w:val="20"/>
        </w:rPr>
        <w:t>(</w:t>
      </w:r>
      <w:r w:rsidRPr="007D60FA">
        <w:rPr>
          <w:color w:val="auto"/>
          <w:sz w:val="20"/>
          <w:szCs w:val="20"/>
        </w:rPr>
        <w:t>Adapted from</w:t>
      </w:r>
      <w:r w:rsidRPr="007D60FA">
        <w:rPr>
          <w:i/>
          <w:color w:val="auto"/>
          <w:sz w:val="20"/>
          <w:szCs w:val="20"/>
        </w:rPr>
        <w:t xml:space="preserve"> i</w:t>
      </w:r>
      <w:r w:rsidRPr="007D60FA">
        <w:rPr>
          <w:i/>
          <w:color w:val="auto"/>
          <w:sz w:val="20"/>
          <w:szCs w:val="20"/>
          <w:lang w:val="vi-VN"/>
        </w:rPr>
        <w:t>-</w:t>
      </w:r>
      <w:r w:rsidRPr="007D60FA">
        <w:rPr>
          <w:i/>
          <w:color w:val="auto"/>
          <w:sz w:val="20"/>
          <w:szCs w:val="20"/>
        </w:rPr>
        <w:t>LSW</w:t>
      </w:r>
      <w:r w:rsidRPr="007D60FA">
        <w:rPr>
          <w:i/>
          <w:color w:val="auto"/>
          <w:sz w:val="20"/>
          <w:szCs w:val="20"/>
          <w:lang w:val="vi-VN"/>
        </w:rPr>
        <w:t xml:space="preserve"> </w:t>
      </w:r>
      <w:r w:rsidRPr="007D60FA">
        <w:rPr>
          <w:i/>
          <w:color w:val="auto"/>
          <w:sz w:val="20"/>
          <w:szCs w:val="20"/>
        </w:rPr>
        <w:t>Practice Tests)</w:t>
      </w:r>
    </w:p>
    <w:p w:rsidR="00502D60" w:rsidRPr="007D60FA" w:rsidRDefault="00896D80" w:rsidP="00DC4DE4">
      <w:pPr>
        <w:tabs>
          <w:tab w:val="left" w:pos="1417"/>
          <w:tab w:val="left" w:pos="3515"/>
          <w:tab w:val="left" w:pos="5613"/>
          <w:tab w:val="left" w:pos="7710"/>
        </w:tabs>
        <w:rPr>
          <w:color w:val="auto"/>
        </w:rPr>
      </w:pPr>
      <w:r w:rsidRPr="007D60FA">
        <w:rPr>
          <w:b/>
          <w:color w:val="auto"/>
        </w:rPr>
        <w:t xml:space="preserve">Question 1: </w:t>
      </w:r>
      <w:r w:rsidRPr="007D60FA">
        <w:rPr>
          <w:rStyle w:val="YoungMixChar"/>
          <w:b/>
          <w:color w:val="auto"/>
        </w:rPr>
        <w:tab/>
        <w:t xml:space="preserve">A. </w:t>
      </w:r>
      <w:r w:rsidRPr="007D60FA">
        <w:rPr>
          <w:color w:val="auto"/>
        </w:rPr>
        <w:t>differently</w:t>
      </w:r>
      <w:r w:rsidRPr="007D60FA">
        <w:rPr>
          <w:rStyle w:val="YoungMixChar"/>
          <w:b/>
          <w:color w:val="auto"/>
        </w:rPr>
        <w:tab/>
        <w:t xml:space="preserve">B. </w:t>
      </w:r>
      <w:r w:rsidRPr="007D60FA">
        <w:rPr>
          <w:color w:val="auto"/>
        </w:rPr>
        <w:t>differentiate</w:t>
      </w:r>
      <w:r w:rsidRPr="007D60FA">
        <w:rPr>
          <w:rStyle w:val="YoungMixChar"/>
          <w:b/>
          <w:color w:val="auto"/>
        </w:rPr>
        <w:tab/>
        <w:t xml:space="preserve">C. </w:t>
      </w:r>
      <w:r w:rsidRPr="007D60FA">
        <w:rPr>
          <w:color w:val="auto"/>
        </w:rPr>
        <w:t>difference</w:t>
      </w:r>
      <w:r w:rsidRPr="007D60FA">
        <w:rPr>
          <w:rStyle w:val="YoungMixChar"/>
          <w:b/>
          <w:color w:val="auto"/>
        </w:rPr>
        <w:tab/>
        <w:t xml:space="preserve">D. </w:t>
      </w:r>
      <w:r w:rsidRPr="007D60FA">
        <w:rPr>
          <w:color w:val="auto"/>
        </w:rPr>
        <w:t>different</w:t>
      </w:r>
    </w:p>
    <w:p w:rsidR="00502D60" w:rsidRPr="007D60FA" w:rsidRDefault="00896D80" w:rsidP="00DC4DE4">
      <w:pPr>
        <w:tabs>
          <w:tab w:val="left" w:pos="1417"/>
          <w:tab w:val="left" w:pos="3515"/>
          <w:tab w:val="left" w:pos="5613"/>
          <w:tab w:val="left" w:pos="7710"/>
        </w:tabs>
        <w:rPr>
          <w:color w:val="auto"/>
        </w:rPr>
      </w:pPr>
      <w:r w:rsidRPr="007D60FA">
        <w:rPr>
          <w:b/>
          <w:color w:val="auto"/>
        </w:rPr>
        <w:t xml:space="preserve">Question 2: </w:t>
      </w:r>
      <w:r w:rsidRPr="007D60FA">
        <w:rPr>
          <w:rStyle w:val="YoungMixChar"/>
          <w:b/>
          <w:color w:val="auto"/>
        </w:rPr>
        <w:tab/>
        <w:t xml:space="preserve">A. </w:t>
      </w:r>
      <w:r w:rsidRPr="007D60FA">
        <w:rPr>
          <w:color w:val="auto"/>
        </w:rPr>
        <w:t>to start</w:t>
      </w:r>
      <w:r w:rsidRPr="007D60FA">
        <w:rPr>
          <w:rStyle w:val="YoungMixChar"/>
          <w:b/>
          <w:color w:val="auto"/>
        </w:rPr>
        <w:tab/>
        <w:t xml:space="preserve">B. </w:t>
      </w:r>
      <w:r w:rsidRPr="007D60FA">
        <w:rPr>
          <w:color w:val="auto"/>
        </w:rPr>
        <w:t>started</w:t>
      </w:r>
      <w:r w:rsidRPr="007D60FA">
        <w:rPr>
          <w:rStyle w:val="YoungMixChar"/>
          <w:b/>
          <w:color w:val="auto"/>
        </w:rPr>
        <w:tab/>
        <w:t xml:space="preserve">C. </w:t>
      </w:r>
      <w:r w:rsidRPr="007D60FA">
        <w:rPr>
          <w:color w:val="auto"/>
        </w:rPr>
        <w:t>starting</w:t>
      </w:r>
      <w:r w:rsidRPr="007D60FA">
        <w:rPr>
          <w:rStyle w:val="YoungMixChar"/>
          <w:b/>
          <w:color w:val="auto"/>
        </w:rPr>
        <w:tab/>
        <w:t xml:space="preserve">D. </w:t>
      </w:r>
      <w:r w:rsidRPr="007D60FA">
        <w:rPr>
          <w:color w:val="auto"/>
        </w:rPr>
        <w:t>start</w:t>
      </w:r>
    </w:p>
    <w:p w:rsidR="00502D60" w:rsidRPr="007D60FA" w:rsidRDefault="00896D80" w:rsidP="00DC4DE4">
      <w:pPr>
        <w:tabs>
          <w:tab w:val="left" w:pos="1417"/>
          <w:tab w:val="left" w:pos="3515"/>
          <w:tab w:val="left" w:pos="5613"/>
          <w:tab w:val="left" w:pos="7710"/>
        </w:tabs>
        <w:rPr>
          <w:color w:val="auto"/>
        </w:rPr>
      </w:pPr>
      <w:r w:rsidRPr="007D60FA">
        <w:rPr>
          <w:b/>
          <w:color w:val="auto"/>
        </w:rPr>
        <w:t xml:space="preserve">Question 3: </w:t>
      </w:r>
      <w:r w:rsidRPr="007D60FA">
        <w:rPr>
          <w:rStyle w:val="YoungMixChar"/>
          <w:b/>
          <w:color w:val="auto"/>
        </w:rPr>
        <w:tab/>
        <w:t xml:space="preserve">A. </w:t>
      </w:r>
      <w:r w:rsidRPr="007D60FA">
        <w:rPr>
          <w:color w:val="auto"/>
        </w:rPr>
        <w:t>call</w:t>
      </w:r>
      <w:r w:rsidRPr="007D60FA">
        <w:rPr>
          <w:rStyle w:val="YoungMixChar"/>
          <w:b/>
          <w:color w:val="auto"/>
        </w:rPr>
        <w:tab/>
        <w:t xml:space="preserve">B. </w:t>
      </w:r>
      <w:r w:rsidRPr="007D60FA">
        <w:rPr>
          <w:color w:val="auto"/>
        </w:rPr>
        <w:t>is called</w:t>
      </w:r>
      <w:r w:rsidRPr="007D60FA">
        <w:rPr>
          <w:rStyle w:val="YoungMixChar"/>
          <w:b/>
          <w:color w:val="auto"/>
        </w:rPr>
        <w:tab/>
        <w:t xml:space="preserve">C. </w:t>
      </w:r>
      <w:r w:rsidRPr="007D60FA">
        <w:rPr>
          <w:color w:val="auto"/>
        </w:rPr>
        <w:t>calling</w:t>
      </w:r>
      <w:r w:rsidRPr="007D60FA">
        <w:rPr>
          <w:rStyle w:val="YoungMixChar"/>
          <w:b/>
          <w:color w:val="auto"/>
        </w:rPr>
        <w:tab/>
        <w:t xml:space="preserve">D. </w:t>
      </w:r>
      <w:r w:rsidRPr="007D60FA">
        <w:rPr>
          <w:color w:val="auto"/>
        </w:rPr>
        <w:t>called</w:t>
      </w:r>
    </w:p>
    <w:p w:rsidR="00502D60" w:rsidRPr="007D60FA" w:rsidRDefault="00896D80" w:rsidP="00DC4DE4">
      <w:pPr>
        <w:tabs>
          <w:tab w:val="left" w:pos="1417"/>
          <w:tab w:val="left" w:pos="3515"/>
          <w:tab w:val="left" w:pos="5613"/>
          <w:tab w:val="left" w:pos="7710"/>
        </w:tabs>
        <w:rPr>
          <w:color w:val="auto"/>
        </w:rPr>
      </w:pPr>
      <w:r w:rsidRPr="007D60FA">
        <w:rPr>
          <w:b/>
          <w:color w:val="auto"/>
        </w:rPr>
        <w:t xml:space="preserve">Question 4: </w:t>
      </w:r>
      <w:r w:rsidRPr="007D60FA">
        <w:rPr>
          <w:rStyle w:val="YoungMixChar"/>
          <w:b/>
          <w:color w:val="auto"/>
        </w:rPr>
        <w:tab/>
        <w:t xml:space="preserve">A. </w:t>
      </w:r>
      <w:r w:rsidRPr="007D60FA">
        <w:rPr>
          <w:color w:val="auto"/>
        </w:rPr>
        <w:t>get</w:t>
      </w:r>
      <w:r w:rsidRPr="007D60FA">
        <w:rPr>
          <w:rStyle w:val="YoungMixChar"/>
          <w:b/>
          <w:color w:val="auto"/>
        </w:rPr>
        <w:tab/>
        <w:t xml:space="preserve">B. </w:t>
      </w:r>
      <w:r w:rsidRPr="007D60FA">
        <w:rPr>
          <w:color w:val="auto"/>
        </w:rPr>
        <w:t>make</w:t>
      </w:r>
      <w:r w:rsidRPr="007D60FA">
        <w:rPr>
          <w:rStyle w:val="YoungMixChar"/>
          <w:b/>
          <w:color w:val="auto"/>
        </w:rPr>
        <w:tab/>
        <w:t xml:space="preserve">C. </w:t>
      </w:r>
      <w:r w:rsidRPr="007D60FA">
        <w:rPr>
          <w:color w:val="auto"/>
        </w:rPr>
        <w:t>bring</w:t>
      </w:r>
      <w:r w:rsidRPr="007D60FA">
        <w:rPr>
          <w:rStyle w:val="YoungMixChar"/>
          <w:b/>
          <w:color w:val="auto"/>
        </w:rPr>
        <w:tab/>
        <w:t xml:space="preserve">D. </w:t>
      </w:r>
      <w:r w:rsidRPr="007D60FA">
        <w:rPr>
          <w:color w:val="auto"/>
        </w:rPr>
        <w:t>give</w:t>
      </w:r>
    </w:p>
    <w:p w:rsidR="00502D60" w:rsidRPr="007D60FA" w:rsidRDefault="00896D80" w:rsidP="00DC4DE4">
      <w:pPr>
        <w:tabs>
          <w:tab w:val="left" w:pos="1417"/>
          <w:tab w:val="left" w:pos="5613"/>
        </w:tabs>
        <w:rPr>
          <w:color w:val="auto"/>
        </w:rPr>
      </w:pPr>
      <w:r w:rsidRPr="007D60FA">
        <w:rPr>
          <w:b/>
          <w:color w:val="auto"/>
        </w:rPr>
        <w:t xml:space="preserve">Question 5: </w:t>
      </w:r>
      <w:r w:rsidR="00DC4DE4" w:rsidRPr="007D60FA">
        <w:rPr>
          <w:b/>
          <w:color w:val="auto"/>
        </w:rPr>
        <w:tab/>
      </w:r>
      <w:r w:rsidRPr="007D60FA">
        <w:rPr>
          <w:rStyle w:val="YoungMixChar"/>
          <w:b/>
          <w:color w:val="auto"/>
        </w:rPr>
        <w:t xml:space="preserve">A. </w:t>
      </w:r>
      <w:r w:rsidRPr="007D60FA">
        <w:rPr>
          <w:color w:val="auto"/>
        </w:rPr>
        <w:t>learning unique environment</w:t>
      </w:r>
      <w:r w:rsidRPr="007D60FA">
        <w:rPr>
          <w:rStyle w:val="YoungMixChar"/>
          <w:b/>
          <w:color w:val="auto"/>
        </w:rPr>
        <w:tab/>
        <w:t xml:space="preserve">B. </w:t>
      </w:r>
      <w:r w:rsidRPr="007D60FA">
        <w:rPr>
          <w:color w:val="auto"/>
        </w:rPr>
        <w:t>unique environment learning</w:t>
      </w:r>
    </w:p>
    <w:p w:rsidR="00502D60" w:rsidRPr="007D60FA" w:rsidRDefault="00DC4DE4" w:rsidP="00DC4DE4">
      <w:pPr>
        <w:tabs>
          <w:tab w:val="left" w:pos="283"/>
          <w:tab w:val="left" w:pos="1417"/>
          <w:tab w:val="left" w:pos="5528"/>
          <w:tab w:val="left" w:pos="5613"/>
        </w:tabs>
        <w:rPr>
          <w:color w:val="auto"/>
        </w:rPr>
      </w:pPr>
      <w:r w:rsidRPr="007D60FA">
        <w:rPr>
          <w:rStyle w:val="YoungMixChar"/>
          <w:b/>
          <w:color w:val="auto"/>
        </w:rPr>
        <w:tab/>
      </w:r>
      <w:r w:rsidR="00896D80" w:rsidRPr="007D60FA">
        <w:rPr>
          <w:rStyle w:val="YoungMixChar"/>
          <w:b/>
          <w:color w:val="auto"/>
        </w:rPr>
        <w:tab/>
        <w:t xml:space="preserve">C. </w:t>
      </w:r>
      <w:r w:rsidR="00896D80" w:rsidRPr="007D60FA">
        <w:rPr>
          <w:color w:val="auto"/>
        </w:rPr>
        <w:t>environment learning unique</w:t>
      </w:r>
      <w:r w:rsidR="00896D80" w:rsidRPr="007D60FA">
        <w:rPr>
          <w:rStyle w:val="YoungMixChar"/>
          <w:b/>
          <w:color w:val="auto"/>
        </w:rPr>
        <w:tab/>
      </w:r>
      <w:r w:rsidRPr="007D60FA">
        <w:rPr>
          <w:rStyle w:val="YoungMixChar"/>
          <w:b/>
          <w:color w:val="auto"/>
        </w:rPr>
        <w:tab/>
      </w:r>
      <w:r w:rsidR="00896D80" w:rsidRPr="007D60FA">
        <w:rPr>
          <w:rStyle w:val="YoungMixChar"/>
          <w:b/>
          <w:color w:val="auto"/>
        </w:rPr>
        <w:t xml:space="preserve">D. </w:t>
      </w:r>
      <w:r w:rsidR="00896D80" w:rsidRPr="007D60FA">
        <w:rPr>
          <w:color w:val="auto"/>
        </w:rPr>
        <w:t>unique learning environment</w:t>
      </w:r>
    </w:p>
    <w:p w:rsidR="00502D60" w:rsidRPr="007D60FA" w:rsidRDefault="00896D80" w:rsidP="00DC4DE4">
      <w:pPr>
        <w:tabs>
          <w:tab w:val="left" w:pos="1417"/>
          <w:tab w:val="left" w:pos="3515"/>
          <w:tab w:val="left" w:pos="5613"/>
          <w:tab w:val="left" w:pos="7710"/>
        </w:tabs>
        <w:rPr>
          <w:color w:val="auto"/>
        </w:rPr>
      </w:pPr>
      <w:r w:rsidRPr="007D60FA">
        <w:rPr>
          <w:b/>
          <w:color w:val="auto"/>
        </w:rPr>
        <w:t xml:space="preserve">Question 6: </w:t>
      </w:r>
      <w:r w:rsidRPr="007D60FA">
        <w:rPr>
          <w:rStyle w:val="YoungMixChar"/>
          <w:b/>
          <w:color w:val="auto"/>
        </w:rPr>
        <w:tab/>
        <w:t xml:space="preserve">A. </w:t>
      </w:r>
      <w:r w:rsidRPr="007D60FA">
        <w:rPr>
          <w:color w:val="auto"/>
        </w:rPr>
        <w:t>of</w:t>
      </w:r>
      <w:r w:rsidRPr="007D60FA">
        <w:rPr>
          <w:rStyle w:val="YoungMixChar"/>
          <w:b/>
          <w:color w:val="auto"/>
        </w:rPr>
        <w:tab/>
        <w:t xml:space="preserve">B. </w:t>
      </w:r>
      <w:r w:rsidRPr="007D60FA">
        <w:rPr>
          <w:color w:val="auto"/>
        </w:rPr>
        <w:t>for</w:t>
      </w:r>
      <w:r w:rsidRPr="007D60FA">
        <w:rPr>
          <w:rStyle w:val="YoungMixChar"/>
          <w:b/>
          <w:color w:val="auto"/>
        </w:rPr>
        <w:tab/>
        <w:t xml:space="preserve">C. </w:t>
      </w:r>
      <w:r w:rsidRPr="007D60FA">
        <w:rPr>
          <w:color w:val="auto"/>
        </w:rPr>
        <w:t>with</w:t>
      </w:r>
      <w:r w:rsidRPr="007D60FA">
        <w:rPr>
          <w:rStyle w:val="YoungMixChar"/>
          <w:b/>
          <w:color w:val="auto"/>
        </w:rPr>
        <w:tab/>
        <w:t xml:space="preserve">D. </w:t>
      </w:r>
      <w:r w:rsidRPr="007D60FA">
        <w:rPr>
          <w:color w:val="auto"/>
        </w:rPr>
        <w:t>to</w:t>
      </w:r>
    </w:p>
    <w:p w:rsidR="00502D60" w:rsidRPr="007D60FA" w:rsidRDefault="00502D60">
      <w:pPr>
        <w:rPr>
          <w:color w:val="auto"/>
        </w:rPr>
      </w:pPr>
    </w:p>
    <w:p w:rsidR="006D0557" w:rsidRPr="007D60FA" w:rsidRDefault="00045CD0" w:rsidP="002268B0">
      <w:pPr>
        <w:pStyle w:val="NoSpacing"/>
        <w:rPr>
          <w:rFonts w:ascii="Times New Roman" w:eastAsia="Times New Roman" w:hAnsi="Times New Roman" w:cs="Times New Roman"/>
          <w:b/>
          <w:bCs/>
          <w:i/>
          <w:iCs/>
          <w:sz w:val="24"/>
          <w:szCs w:val="24"/>
        </w:rPr>
      </w:pPr>
      <w:r w:rsidRPr="007D60FA">
        <w:rPr>
          <w:rFonts w:ascii="Times New Roman" w:hAnsi="Times New Roman" w:cs="Times New Roman"/>
          <w:b/>
          <w:i/>
          <w:sz w:val="24"/>
          <w:szCs w:val="24"/>
        </w:rPr>
        <w:t>Read the following leaflet and mark the letter A, B, C or D on your answer sheet to indicate the option that best fits each of the numbered blanks from 7</w:t>
      </w:r>
      <w:r w:rsidRPr="007D60FA">
        <w:rPr>
          <w:rFonts w:ascii="Times New Roman" w:eastAsia="Times New Roman" w:hAnsi="Times New Roman" w:cs="Times New Roman"/>
          <w:b/>
          <w:bCs/>
          <w:i/>
          <w:iCs/>
          <w:sz w:val="24"/>
          <w:szCs w:val="24"/>
        </w:rPr>
        <w:t xml:space="preserve"> to 12.</w:t>
      </w:r>
    </w:p>
    <w:p w:rsidR="00045CD0" w:rsidRPr="007D60FA" w:rsidRDefault="006D0557" w:rsidP="002268B0">
      <w:pPr>
        <w:pStyle w:val="NoSpacing"/>
        <w:jc w:val="center"/>
        <w:rPr>
          <w:rFonts w:ascii="Times New Roman" w:hAnsi="Times New Roman" w:cs="Times New Roman"/>
          <w:b/>
          <w:sz w:val="24"/>
          <w:szCs w:val="24"/>
        </w:rPr>
      </w:pPr>
      <w:r w:rsidRPr="007D60FA">
        <w:rPr>
          <w:rFonts w:ascii="Times New Roman" w:hAnsi="Times New Roman" w:cs="Times New Roman"/>
          <w:b/>
          <w:sz w:val="24"/>
          <w:szCs w:val="24"/>
        </w:rPr>
        <w:t>CREATIVE WAYS TO PROMOTE CULTURAL HERITAGE IN YOUR COMMUNITY</w:t>
      </w:r>
    </w:p>
    <w:p w:rsidR="00045CD0" w:rsidRPr="007D60FA" w:rsidRDefault="00045CD0" w:rsidP="005A4F29">
      <w:pPr>
        <w:pStyle w:val="NoSpacing"/>
        <w:ind w:firstLine="720"/>
        <w:jc w:val="both"/>
        <w:rPr>
          <w:rFonts w:ascii="Times New Roman" w:hAnsi="Times New Roman" w:cs="Times New Roman"/>
          <w:sz w:val="24"/>
          <w:szCs w:val="24"/>
        </w:rPr>
      </w:pPr>
      <w:r w:rsidRPr="007D60FA">
        <w:rPr>
          <w:rFonts w:ascii="Times New Roman" w:hAnsi="Times New Roman" w:cs="Times New Roman"/>
          <w:sz w:val="24"/>
          <w:szCs w:val="24"/>
        </w:rPr>
        <w:t xml:space="preserve">Cultural heritage is essential for preserving the diverse traditions of humanity and bringing communities closer together. However, many communities </w:t>
      </w:r>
      <w:r w:rsidRPr="007D60FA">
        <w:rPr>
          <w:rFonts w:ascii="Times New Roman" w:hAnsi="Times New Roman" w:cs="Times New Roman"/>
          <w:bCs/>
          <w:sz w:val="24"/>
          <w:szCs w:val="24"/>
        </w:rPr>
        <w:t xml:space="preserve">(7) </w:t>
      </w:r>
      <w:r w:rsidRPr="007D60FA">
        <w:rPr>
          <w:rFonts w:ascii="Times New Roman" w:hAnsi="Times New Roman"/>
          <w:sz w:val="24"/>
        </w:rPr>
        <w:t>______</w:t>
      </w:r>
      <w:r w:rsidRPr="007D60FA">
        <w:rPr>
          <w:rFonts w:ascii="Times New Roman" w:hAnsi="Times New Roman" w:cs="Times New Roman"/>
          <w:sz w:val="24"/>
          <w:szCs w:val="24"/>
        </w:rPr>
        <w:t xml:space="preserve">challenges in keeping their cultural heritage alive. </w:t>
      </w:r>
      <w:r w:rsidRPr="007D60FA">
        <w:rPr>
          <w:rFonts w:ascii="Times New Roman" w:hAnsi="Times New Roman" w:cs="Times New Roman"/>
          <w:bCs/>
          <w:sz w:val="24"/>
          <w:szCs w:val="24"/>
        </w:rPr>
        <w:t xml:space="preserve">(8) </w:t>
      </w:r>
      <w:r w:rsidRPr="007D60FA">
        <w:rPr>
          <w:rFonts w:ascii="Times New Roman" w:hAnsi="Times New Roman"/>
          <w:sz w:val="24"/>
        </w:rPr>
        <w:t>______</w:t>
      </w:r>
      <w:r w:rsidRPr="007D60FA">
        <w:rPr>
          <w:rFonts w:ascii="Times New Roman" w:hAnsi="Times New Roman" w:cs="Times New Roman"/>
          <w:sz w:val="24"/>
          <w:szCs w:val="24"/>
        </w:rPr>
        <w:t xml:space="preserve">modernization and globalization, many traditional cultures are fading away. So, how can you promote cultural heritage in your community? Here are </w:t>
      </w:r>
      <w:r w:rsidRPr="007D60FA">
        <w:rPr>
          <w:rFonts w:ascii="Times New Roman" w:hAnsi="Times New Roman" w:cs="Times New Roman"/>
          <w:bCs/>
          <w:sz w:val="24"/>
          <w:szCs w:val="24"/>
        </w:rPr>
        <w:t xml:space="preserve">(9) </w:t>
      </w:r>
      <w:r w:rsidRPr="007D60FA">
        <w:rPr>
          <w:rFonts w:ascii="Times New Roman" w:hAnsi="Times New Roman"/>
          <w:sz w:val="24"/>
        </w:rPr>
        <w:t>______</w:t>
      </w:r>
      <w:r w:rsidRPr="007D60FA">
        <w:rPr>
          <w:rFonts w:ascii="Times New Roman" w:hAnsi="Times New Roman" w:cs="Times New Roman"/>
          <w:sz w:val="24"/>
          <w:szCs w:val="24"/>
        </w:rPr>
        <w:t>creative ways to do just that:</w:t>
      </w:r>
    </w:p>
    <w:p w:rsidR="00045CD0" w:rsidRPr="007D60FA" w:rsidRDefault="005A4F29" w:rsidP="002268B0">
      <w:pPr>
        <w:pStyle w:val="NoSpacing"/>
        <w:jc w:val="both"/>
        <w:rPr>
          <w:rFonts w:ascii="Times New Roman" w:hAnsi="Times New Roman" w:cs="Times New Roman"/>
          <w:sz w:val="24"/>
          <w:szCs w:val="24"/>
        </w:rPr>
      </w:pPr>
      <w:r w:rsidRPr="007D60FA">
        <w:rPr>
          <w:rFonts w:ascii="Times New Roman" w:hAnsi="Times New Roman" w:cs="Times New Roman"/>
          <w:b/>
          <w:sz w:val="24"/>
          <w:szCs w:val="24"/>
        </w:rPr>
        <w:t xml:space="preserve">• </w:t>
      </w:r>
      <w:r w:rsidR="00045CD0" w:rsidRPr="007D60FA">
        <w:rPr>
          <w:rFonts w:ascii="Times New Roman" w:hAnsi="Times New Roman" w:cs="Times New Roman"/>
          <w:b/>
          <w:sz w:val="24"/>
          <w:szCs w:val="24"/>
        </w:rPr>
        <w:t>Organize Cultural Events</w:t>
      </w:r>
      <w:r w:rsidR="00045CD0" w:rsidRPr="007D60FA">
        <w:rPr>
          <w:rFonts w:ascii="Times New Roman" w:hAnsi="Times New Roman" w:cs="Times New Roman"/>
          <w:sz w:val="24"/>
          <w:szCs w:val="24"/>
        </w:rPr>
        <w:t>: Host festivals or fairs that celebrate heritage, giving people the chance to learn about and enjoy various cultural traditions.</w:t>
      </w:r>
    </w:p>
    <w:p w:rsidR="00045CD0" w:rsidRPr="007D60FA" w:rsidRDefault="00643FE4" w:rsidP="002268B0">
      <w:pPr>
        <w:pStyle w:val="NoSpacing"/>
        <w:jc w:val="both"/>
        <w:rPr>
          <w:rFonts w:ascii="Times New Roman" w:hAnsi="Times New Roman" w:cs="Times New Roman"/>
          <w:sz w:val="24"/>
          <w:szCs w:val="24"/>
        </w:rPr>
      </w:pPr>
      <w:r w:rsidRPr="007D60FA">
        <w:rPr>
          <w:rFonts w:ascii="Times New Roman" w:hAnsi="Times New Roman" w:cs="Times New Roman"/>
          <w:b/>
          <w:sz w:val="24"/>
          <w:szCs w:val="24"/>
        </w:rPr>
        <w:t>•</w:t>
      </w:r>
      <w:r w:rsidRPr="007D60FA">
        <w:rPr>
          <w:rFonts w:ascii="Times New Roman" w:hAnsi="Times New Roman" w:cs="Times New Roman"/>
          <w:bCs/>
          <w:sz w:val="24"/>
          <w:szCs w:val="24"/>
        </w:rPr>
        <w:t xml:space="preserve"> </w:t>
      </w:r>
      <w:r w:rsidR="00045CD0" w:rsidRPr="007D60FA">
        <w:rPr>
          <w:rFonts w:ascii="Times New Roman" w:hAnsi="Times New Roman" w:cs="Times New Roman"/>
          <w:bCs/>
          <w:sz w:val="24"/>
          <w:szCs w:val="24"/>
        </w:rPr>
        <w:t xml:space="preserve">(10) </w:t>
      </w:r>
      <w:r w:rsidR="00045CD0" w:rsidRPr="007D60FA">
        <w:rPr>
          <w:rFonts w:ascii="Times New Roman" w:hAnsi="Times New Roman"/>
          <w:sz w:val="24"/>
        </w:rPr>
        <w:t>______</w:t>
      </w:r>
      <w:r w:rsidR="00045CD0" w:rsidRPr="007D60FA">
        <w:rPr>
          <w:rFonts w:ascii="Times New Roman" w:hAnsi="Times New Roman" w:cs="Times New Roman"/>
          <w:b/>
          <w:sz w:val="24"/>
          <w:szCs w:val="24"/>
        </w:rPr>
        <w:t>Heritage Trails</w:t>
      </w:r>
      <w:r w:rsidR="00045CD0" w:rsidRPr="007D60FA">
        <w:rPr>
          <w:rFonts w:ascii="Times New Roman" w:hAnsi="Times New Roman" w:cs="Times New Roman"/>
          <w:sz w:val="24"/>
          <w:szCs w:val="24"/>
        </w:rPr>
        <w:t>: Create walking tours that highlight historical sites in your area, helping people learn about specific cultural landmarks.</w:t>
      </w:r>
    </w:p>
    <w:p w:rsidR="00045CD0" w:rsidRPr="007D60FA" w:rsidRDefault="005A4F29" w:rsidP="002268B0">
      <w:pPr>
        <w:pStyle w:val="NoSpacing"/>
        <w:jc w:val="both"/>
        <w:rPr>
          <w:rFonts w:ascii="Times New Roman" w:hAnsi="Times New Roman" w:cs="Times New Roman"/>
          <w:sz w:val="24"/>
          <w:szCs w:val="24"/>
        </w:rPr>
      </w:pPr>
      <w:r w:rsidRPr="007D60FA">
        <w:rPr>
          <w:rFonts w:ascii="Times New Roman" w:hAnsi="Times New Roman" w:cs="Times New Roman"/>
          <w:b/>
          <w:sz w:val="24"/>
          <w:szCs w:val="24"/>
        </w:rPr>
        <w:t xml:space="preserve">• </w:t>
      </w:r>
      <w:r w:rsidR="00045CD0" w:rsidRPr="007D60FA">
        <w:rPr>
          <w:rFonts w:ascii="Times New Roman" w:hAnsi="Times New Roman" w:cs="Times New Roman"/>
          <w:b/>
          <w:sz w:val="24"/>
          <w:szCs w:val="24"/>
        </w:rPr>
        <w:t>Showcase Local Art</w:t>
      </w:r>
      <w:r w:rsidR="00045CD0" w:rsidRPr="007D60FA">
        <w:rPr>
          <w:rFonts w:ascii="Times New Roman" w:hAnsi="Times New Roman" w:cs="Times New Roman"/>
          <w:sz w:val="24"/>
          <w:szCs w:val="24"/>
        </w:rPr>
        <w:t xml:space="preserve">: Display local art through exhibitions, giving artists an opportunity to share their works and </w:t>
      </w:r>
      <w:r w:rsidR="00045CD0" w:rsidRPr="007D60FA">
        <w:rPr>
          <w:rFonts w:ascii="Times New Roman" w:hAnsi="Times New Roman" w:cs="Times New Roman"/>
          <w:bCs/>
          <w:sz w:val="24"/>
          <w:szCs w:val="24"/>
        </w:rPr>
        <w:t xml:space="preserve">(11) </w:t>
      </w:r>
      <w:r w:rsidR="00045CD0" w:rsidRPr="007D60FA">
        <w:rPr>
          <w:rFonts w:ascii="Times New Roman" w:hAnsi="Times New Roman"/>
          <w:sz w:val="24"/>
        </w:rPr>
        <w:t>______</w:t>
      </w:r>
      <w:r w:rsidR="00045CD0" w:rsidRPr="007D60FA">
        <w:rPr>
          <w:rFonts w:ascii="Times New Roman" w:hAnsi="Times New Roman" w:cs="Times New Roman"/>
          <w:sz w:val="24"/>
          <w:szCs w:val="24"/>
        </w:rPr>
        <w:t>pride in their culture.</w:t>
      </w:r>
    </w:p>
    <w:p w:rsidR="00045CD0" w:rsidRPr="007D60FA" w:rsidRDefault="005A4F29" w:rsidP="002268B0">
      <w:pPr>
        <w:pStyle w:val="NoSpacing"/>
        <w:jc w:val="both"/>
        <w:rPr>
          <w:rFonts w:ascii="Times New Roman" w:hAnsi="Times New Roman" w:cs="Times New Roman"/>
          <w:sz w:val="24"/>
          <w:szCs w:val="24"/>
        </w:rPr>
      </w:pPr>
      <w:r w:rsidRPr="007D60FA">
        <w:rPr>
          <w:rFonts w:ascii="Times New Roman" w:hAnsi="Times New Roman" w:cs="Times New Roman"/>
          <w:b/>
          <w:sz w:val="24"/>
          <w:szCs w:val="24"/>
        </w:rPr>
        <w:t xml:space="preserve">• </w:t>
      </w:r>
      <w:r w:rsidR="00045CD0" w:rsidRPr="007D60FA">
        <w:rPr>
          <w:rFonts w:ascii="Times New Roman" w:hAnsi="Times New Roman" w:cs="Times New Roman"/>
          <w:b/>
          <w:sz w:val="24"/>
          <w:szCs w:val="24"/>
        </w:rPr>
        <w:t>Share Fascinating Cultural Stories</w:t>
      </w:r>
      <w:r w:rsidR="00045CD0" w:rsidRPr="007D60FA">
        <w:rPr>
          <w:rFonts w:ascii="Times New Roman" w:hAnsi="Times New Roman" w:cs="Times New Roman"/>
          <w:sz w:val="24"/>
          <w:szCs w:val="24"/>
        </w:rPr>
        <w:t xml:space="preserve">: Share the unique stories of your community, helping </w:t>
      </w:r>
      <w:r w:rsidR="00045CD0" w:rsidRPr="007D60FA">
        <w:rPr>
          <w:rFonts w:ascii="Times New Roman" w:hAnsi="Times New Roman" w:cs="Times New Roman"/>
          <w:bCs/>
          <w:sz w:val="24"/>
          <w:szCs w:val="24"/>
        </w:rPr>
        <w:t xml:space="preserve">(12) </w:t>
      </w:r>
      <w:r w:rsidR="00045CD0" w:rsidRPr="007D60FA">
        <w:rPr>
          <w:rFonts w:ascii="Times New Roman" w:hAnsi="Times New Roman"/>
          <w:sz w:val="24"/>
        </w:rPr>
        <w:t>______</w:t>
      </w:r>
      <w:r w:rsidR="00045CD0" w:rsidRPr="007D60FA">
        <w:rPr>
          <w:rFonts w:ascii="Times New Roman" w:hAnsi="Times New Roman"/>
          <w:sz w:val="24"/>
          <w:lang w:val="vi-VN"/>
        </w:rPr>
        <w:t xml:space="preserve"> </w:t>
      </w:r>
      <w:r w:rsidR="00045CD0" w:rsidRPr="007D60FA">
        <w:rPr>
          <w:rFonts w:ascii="Times New Roman" w:hAnsi="Times New Roman" w:cs="Times New Roman"/>
          <w:sz w:val="24"/>
          <w:szCs w:val="24"/>
        </w:rPr>
        <w:t>people learn more about its rich cultural background.</w:t>
      </w:r>
    </w:p>
    <w:p w:rsidR="006D0557" w:rsidRPr="007D60FA" w:rsidRDefault="006D0557" w:rsidP="00DC4DE4">
      <w:pPr>
        <w:pStyle w:val="NoSpacing"/>
        <w:jc w:val="right"/>
        <w:rPr>
          <w:rFonts w:ascii="Times New Roman" w:hAnsi="Times New Roman" w:cs="Times New Roman"/>
          <w:sz w:val="16"/>
          <w:szCs w:val="20"/>
          <w:lang w:val="vi-VN"/>
        </w:rPr>
      </w:pPr>
      <w:r w:rsidRPr="007D60FA">
        <w:rPr>
          <w:rFonts w:ascii="Times New Roman" w:hAnsi="Times New Roman" w:cs="Times New Roman"/>
          <w:i/>
          <w:sz w:val="20"/>
          <w:szCs w:val="20"/>
        </w:rPr>
        <w:t>(</w:t>
      </w:r>
      <w:r w:rsidRPr="007D60FA">
        <w:rPr>
          <w:rFonts w:ascii="Times New Roman" w:hAnsi="Times New Roman" w:cs="Times New Roman"/>
          <w:sz w:val="20"/>
          <w:szCs w:val="20"/>
        </w:rPr>
        <w:t>Adapted from</w:t>
      </w:r>
      <w:r w:rsidRPr="007D60FA">
        <w:rPr>
          <w:rFonts w:ascii="Times New Roman" w:hAnsi="Times New Roman" w:cs="Times New Roman"/>
          <w:i/>
          <w:sz w:val="20"/>
          <w:szCs w:val="20"/>
        </w:rPr>
        <w:t xml:space="preserve"> </w:t>
      </w:r>
      <w:r w:rsidRPr="007D60FA">
        <w:rPr>
          <w:rStyle w:val="Hyperlink"/>
          <w:rFonts w:ascii="Times New Roman" w:hAnsi="Times New Roman" w:cs="Times New Roman"/>
          <w:i/>
          <w:color w:val="auto"/>
          <w:sz w:val="20"/>
          <w:szCs w:val="20"/>
          <w:u w:val="none"/>
        </w:rPr>
        <w:t>https://www.knbbs.com/10-creative-ways-to-promote-cultural-heritage-in-your-community</w:t>
      </w:r>
      <w:r w:rsidRPr="007D60FA">
        <w:rPr>
          <w:rFonts w:ascii="Times New Roman" w:hAnsi="Times New Roman" w:cs="Times New Roman"/>
          <w:sz w:val="20"/>
          <w:szCs w:val="20"/>
          <w:lang w:val="vi-VN"/>
        </w:rPr>
        <w:t>)</w:t>
      </w:r>
    </w:p>
    <w:p w:rsidR="00502D60" w:rsidRPr="007D60FA" w:rsidRDefault="00896D80">
      <w:pPr>
        <w:tabs>
          <w:tab w:val="left" w:pos="1417"/>
          <w:tab w:val="left" w:pos="3515"/>
          <w:tab w:val="left" w:pos="5613"/>
          <w:tab w:val="left" w:pos="7710"/>
        </w:tabs>
        <w:rPr>
          <w:color w:val="auto"/>
        </w:rPr>
      </w:pPr>
      <w:r w:rsidRPr="007D60FA">
        <w:rPr>
          <w:b/>
          <w:color w:val="auto"/>
        </w:rPr>
        <w:t xml:space="preserve">Question 7: </w:t>
      </w:r>
      <w:r w:rsidRPr="007D60FA">
        <w:rPr>
          <w:rStyle w:val="YoungMixChar"/>
          <w:b/>
          <w:color w:val="auto"/>
        </w:rPr>
        <w:tab/>
        <w:t xml:space="preserve">A. </w:t>
      </w:r>
      <w:r w:rsidRPr="007D60FA">
        <w:rPr>
          <w:color w:val="auto"/>
        </w:rPr>
        <w:t>face</w:t>
      </w:r>
      <w:r w:rsidRPr="007D60FA">
        <w:rPr>
          <w:rStyle w:val="YoungMixChar"/>
          <w:b/>
          <w:color w:val="auto"/>
        </w:rPr>
        <w:tab/>
        <w:t xml:space="preserve">B. </w:t>
      </w:r>
      <w:r w:rsidRPr="007D60FA">
        <w:rPr>
          <w:bCs/>
          <w:color w:val="auto"/>
        </w:rPr>
        <w:t>address</w:t>
      </w:r>
      <w:r w:rsidRPr="007D60FA">
        <w:rPr>
          <w:rStyle w:val="YoungMixChar"/>
          <w:b/>
          <w:color w:val="auto"/>
        </w:rPr>
        <w:tab/>
        <w:t xml:space="preserve">C. </w:t>
      </w:r>
      <w:r w:rsidRPr="007D60FA">
        <w:rPr>
          <w:bCs/>
          <w:color w:val="auto"/>
        </w:rPr>
        <w:t>tackle</w:t>
      </w:r>
      <w:r w:rsidRPr="007D60FA">
        <w:rPr>
          <w:rStyle w:val="YoungMixChar"/>
          <w:b/>
          <w:color w:val="auto"/>
        </w:rPr>
        <w:tab/>
        <w:t xml:space="preserve">D. </w:t>
      </w:r>
      <w:r w:rsidRPr="007D60FA">
        <w:rPr>
          <w:color w:val="auto"/>
        </w:rPr>
        <w:t>overcome</w:t>
      </w:r>
    </w:p>
    <w:p w:rsidR="00502D60" w:rsidRPr="007D60FA" w:rsidRDefault="00896D80">
      <w:pPr>
        <w:tabs>
          <w:tab w:val="left" w:pos="1417"/>
          <w:tab w:val="left" w:pos="3515"/>
          <w:tab w:val="left" w:pos="5613"/>
          <w:tab w:val="left" w:pos="7710"/>
        </w:tabs>
        <w:rPr>
          <w:color w:val="auto"/>
        </w:rPr>
      </w:pPr>
      <w:r w:rsidRPr="007D60FA">
        <w:rPr>
          <w:b/>
          <w:color w:val="auto"/>
        </w:rPr>
        <w:t xml:space="preserve">Question 8: </w:t>
      </w:r>
      <w:r w:rsidRPr="007D60FA">
        <w:rPr>
          <w:rStyle w:val="YoungMixChar"/>
          <w:b/>
          <w:color w:val="auto"/>
        </w:rPr>
        <w:tab/>
        <w:t xml:space="preserve">A. </w:t>
      </w:r>
      <w:r w:rsidRPr="007D60FA">
        <w:rPr>
          <w:color w:val="auto"/>
        </w:rPr>
        <w:t>Regardless of</w:t>
      </w:r>
      <w:r w:rsidRPr="007D60FA">
        <w:rPr>
          <w:rStyle w:val="YoungMixChar"/>
          <w:b/>
          <w:color w:val="auto"/>
        </w:rPr>
        <w:tab/>
        <w:t xml:space="preserve">B. </w:t>
      </w:r>
      <w:r w:rsidRPr="007D60FA">
        <w:rPr>
          <w:color w:val="auto"/>
        </w:rPr>
        <w:t>Thanks to</w:t>
      </w:r>
      <w:r w:rsidRPr="007D60FA">
        <w:rPr>
          <w:rStyle w:val="YoungMixChar"/>
          <w:b/>
          <w:color w:val="auto"/>
        </w:rPr>
        <w:tab/>
        <w:t xml:space="preserve">C. </w:t>
      </w:r>
      <w:r w:rsidRPr="007D60FA">
        <w:rPr>
          <w:color w:val="auto"/>
        </w:rPr>
        <w:t>Irrespective of</w:t>
      </w:r>
      <w:r w:rsidRPr="007D60FA">
        <w:rPr>
          <w:rStyle w:val="YoungMixChar"/>
          <w:b/>
          <w:color w:val="auto"/>
        </w:rPr>
        <w:tab/>
        <w:t xml:space="preserve">D. </w:t>
      </w:r>
      <w:r w:rsidRPr="007D60FA">
        <w:rPr>
          <w:color w:val="auto"/>
        </w:rPr>
        <w:t>Due to</w:t>
      </w:r>
    </w:p>
    <w:p w:rsidR="00502D60" w:rsidRPr="007D60FA" w:rsidRDefault="00896D80">
      <w:pPr>
        <w:tabs>
          <w:tab w:val="left" w:pos="1417"/>
          <w:tab w:val="left" w:pos="3515"/>
          <w:tab w:val="left" w:pos="5613"/>
          <w:tab w:val="left" w:pos="7710"/>
        </w:tabs>
        <w:rPr>
          <w:color w:val="auto"/>
        </w:rPr>
      </w:pPr>
      <w:r w:rsidRPr="007D60FA">
        <w:rPr>
          <w:b/>
          <w:color w:val="auto"/>
        </w:rPr>
        <w:t xml:space="preserve">Question 9: </w:t>
      </w:r>
      <w:r w:rsidRPr="007D60FA">
        <w:rPr>
          <w:rStyle w:val="YoungMixChar"/>
          <w:b/>
          <w:color w:val="auto"/>
        </w:rPr>
        <w:tab/>
        <w:t xml:space="preserve">A. </w:t>
      </w:r>
      <w:r w:rsidRPr="007D60FA">
        <w:rPr>
          <w:color w:val="auto"/>
        </w:rPr>
        <w:t>a little</w:t>
      </w:r>
      <w:r w:rsidRPr="007D60FA">
        <w:rPr>
          <w:rStyle w:val="YoungMixChar"/>
          <w:b/>
          <w:color w:val="auto"/>
        </w:rPr>
        <w:tab/>
        <w:t xml:space="preserve">B. </w:t>
      </w:r>
      <w:r w:rsidRPr="007D60FA">
        <w:rPr>
          <w:color w:val="auto"/>
        </w:rPr>
        <w:t>few</w:t>
      </w:r>
      <w:r w:rsidRPr="007D60FA">
        <w:rPr>
          <w:rStyle w:val="YoungMixChar"/>
          <w:b/>
          <w:color w:val="auto"/>
        </w:rPr>
        <w:tab/>
        <w:t xml:space="preserve">C. </w:t>
      </w:r>
      <w:r w:rsidRPr="007D60FA">
        <w:rPr>
          <w:color w:val="auto"/>
        </w:rPr>
        <w:t>a few</w:t>
      </w:r>
      <w:r w:rsidRPr="007D60FA">
        <w:rPr>
          <w:rStyle w:val="YoungMixChar"/>
          <w:b/>
          <w:color w:val="auto"/>
        </w:rPr>
        <w:tab/>
        <w:t xml:space="preserve">D. </w:t>
      </w:r>
      <w:r w:rsidRPr="007D60FA">
        <w:rPr>
          <w:color w:val="auto"/>
        </w:rPr>
        <w:t>little</w:t>
      </w:r>
    </w:p>
    <w:p w:rsidR="00502D60" w:rsidRPr="007D60FA" w:rsidRDefault="00896D80">
      <w:pPr>
        <w:tabs>
          <w:tab w:val="left" w:pos="1417"/>
          <w:tab w:val="left" w:pos="3515"/>
          <w:tab w:val="left" w:pos="5613"/>
          <w:tab w:val="left" w:pos="7710"/>
        </w:tabs>
        <w:rPr>
          <w:color w:val="auto"/>
        </w:rPr>
      </w:pPr>
      <w:r w:rsidRPr="007D60FA">
        <w:rPr>
          <w:b/>
          <w:color w:val="auto"/>
        </w:rPr>
        <w:t xml:space="preserve">Question 10: </w:t>
      </w:r>
      <w:r w:rsidRPr="007D60FA">
        <w:rPr>
          <w:rStyle w:val="YoungMixChar"/>
          <w:b/>
          <w:color w:val="auto"/>
        </w:rPr>
        <w:tab/>
        <w:t xml:space="preserve">A. </w:t>
      </w:r>
      <w:r w:rsidR="007E178D" w:rsidRPr="007D60FA">
        <w:rPr>
          <w:color w:val="auto"/>
        </w:rPr>
        <w:t>Put off</w:t>
      </w:r>
      <w:r w:rsidRPr="007D60FA">
        <w:rPr>
          <w:rStyle w:val="YoungMixChar"/>
          <w:b/>
          <w:color w:val="auto"/>
        </w:rPr>
        <w:tab/>
        <w:t xml:space="preserve">B. </w:t>
      </w:r>
      <w:r w:rsidRPr="007D60FA">
        <w:rPr>
          <w:color w:val="auto"/>
        </w:rPr>
        <w:t>Set up</w:t>
      </w:r>
      <w:r w:rsidRPr="007D60FA">
        <w:rPr>
          <w:rStyle w:val="YoungMixChar"/>
          <w:b/>
          <w:color w:val="auto"/>
        </w:rPr>
        <w:tab/>
        <w:t xml:space="preserve">C. </w:t>
      </w:r>
      <w:r w:rsidR="007E178D" w:rsidRPr="007D60FA">
        <w:rPr>
          <w:color w:val="auto"/>
        </w:rPr>
        <w:t>Give in</w:t>
      </w:r>
      <w:r w:rsidRPr="007D60FA">
        <w:rPr>
          <w:rStyle w:val="YoungMixChar"/>
          <w:b/>
          <w:color w:val="auto"/>
        </w:rPr>
        <w:tab/>
        <w:t xml:space="preserve">D. </w:t>
      </w:r>
      <w:r w:rsidR="007E178D" w:rsidRPr="007D60FA">
        <w:rPr>
          <w:color w:val="auto"/>
        </w:rPr>
        <w:t>Pass out</w:t>
      </w:r>
    </w:p>
    <w:p w:rsidR="00502D60" w:rsidRPr="007D60FA" w:rsidRDefault="00896D80">
      <w:pPr>
        <w:tabs>
          <w:tab w:val="left" w:pos="1417"/>
          <w:tab w:val="left" w:pos="3515"/>
          <w:tab w:val="left" w:pos="5613"/>
          <w:tab w:val="left" w:pos="7710"/>
        </w:tabs>
        <w:rPr>
          <w:color w:val="auto"/>
        </w:rPr>
      </w:pPr>
      <w:r w:rsidRPr="007D60FA">
        <w:rPr>
          <w:b/>
          <w:color w:val="auto"/>
        </w:rPr>
        <w:t xml:space="preserve">Question 11: </w:t>
      </w:r>
      <w:r w:rsidRPr="007D60FA">
        <w:rPr>
          <w:rStyle w:val="YoungMixChar"/>
          <w:b/>
          <w:color w:val="auto"/>
        </w:rPr>
        <w:tab/>
        <w:t xml:space="preserve">A. </w:t>
      </w:r>
      <w:r w:rsidRPr="007D60FA">
        <w:rPr>
          <w:color w:val="auto"/>
        </w:rPr>
        <w:t>lose</w:t>
      </w:r>
      <w:r w:rsidRPr="007D60FA">
        <w:rPr>
          <w:rStyle w:val="YoungMixChar"/>
          <w:b/>
          <w:color w:val="auto"/>
        </w:rPr>
        <w:tab/>
        <w:t xml:space="preserve">B. </w:t>
      </w:r>
      <w:r w:rsidRPr="007D60FA">
        <w:rPr>
          <w:color w:val="auto"/>
        </w:rPr>
        <w:t>boast</w:t>
      </w:r>
      <w:r w:rsidRPr="007D60FA">
        <w:rPr>
          <w:rStyle w:val="YoungMixChar"/>
          <w:b/>
          <w:color w:val="auto"/>
        </w:rPr>
        <w:tab/>
        <w:t xml:space="preserve">C. </w:t>
      </w:r>
      <w:r w:rsidRPr="007D60FA">
        <w:rPr>
          <w:color w:val="auto"/>
        </w:rPr>
        <w:t>hurt</w:t>
      </w:r>
      <w:r w:rsidRPr="007D60FA">
        <w:rPr>
          <w:rStyle w:val="YoungMixChar"/>
          <w:b/>
          <w:color w:val="auto"/>
        </w:rPr>
        <w:tab/>
        <w:t xml:space="preserve">D. </w:t>
      </w:r>
      <w:r w:rsidRPr="007D60FA">
        <w:rPr>
          <w:color w:val="auto"/>
        </w:rPr>
        <w:t>inspire</w:t>
      </w:r>
    </w:p>
    <w:p w:rsidR="00502D60" w:rsidRPr="007D60FA" w:rsidRDefault="00896D80">
      <w:pPr>
        <w:tabs>
          <w:tab w:val="left" w:pos="1417"/>
          <w:tab w:val="left" w:pos="3515"/>
          <w:tab w:val="left" w:pos="5613"/>
          <w:tab w:val="left" w:pos="7710"/>
        </w:tabs>
        <w:rPr>
          <w:color w:val="auto"/>
        </w:rPr>
      </w:pPr>
      <w:r w:rsidRPr="007D60FA">
        <w:rPr>
          <w:b/>
          <w:color w:val="auto"/>
        </w:rPr>
        <w:t xml:space="preserve">Question 12: </w:t>
      </w:r>
      <w:r w:rsidRPr="007D60FA">
        <w:rPr>
          <w:rStyle w:val="YoungMixChar"/>
          <w:b/>
          <w:color w:val="auto"/>
        </w:rPr>
        <w:tab/>
        <w:t xml:space="preserve">A. </w:t>
      </w:r>
      <w:r w:rsidRPr="007D60FA">
        <w:rPr>
          <w:color w:val="auto"/>
        </w:rPr>
        <w:t>the others</w:t>
      </w:r>
      <w:r w:rsidRPr="007D60FA">
        <w:rPr>
          <w:rStyle w:val="YoungMixChar"/>
          <w:b/>
          <w:color w:val="auto"/>
        </w:rPr>
        <w:tab/>
        <w:t xml:space="preserve">B. </w:t>
      </w:r>
      <w:r w:rsidRPr="007D60FA">
        <w:rPr>
          <w:color w:val="auto"/>
        </w:rPr>
        <w:t>another</w:t>
      </w:r>
      <w:r w:rsidRPr="007D60FA">
        <w:rPr>
          <w:rStyle w:val="YoungMixChar"/>
          <w:b/>
          <w:color w:val="auto"/>
        </w:rPr>
        <w:tab/>
        <w:t xml:space="preserve">C. </w:t>
      </w:r>
      <w:r w:rsidRPr="007D60FA">
        <w:rPr>
          <w:color w:val="auto"/>
        </w:rPr>
        <w:t>other</w:t>
      </w:r>
      <w:r w:rsidRPr="007D60FA">
        <w:rPr>
          <w:rStyle w:val="YoungMixChar"/>
          <w:b/>
          <w:color w:val="auto"/>
        </w:rPr>
        <w:tab/>
        <w:t xml:space="preserve">D. </w:t>
      </w:r>
      <w:r w:rsidRPr="007D60FA">
        <w:rPr>
          <w:color w:val="auto"/>
        </w:rPr>
        <w:t>others</w:t>
      </w:r>
    </w:p>
    <w:p w:rsidR="00502D60" w:rsidRPr="007D60FA" w:rsidRDefault="00502D60">
      <w:pPr>
        <w:rPr>
          <w:color w:val="auto"/>
        </w:rPr>
      </w:pPr>
    </w:p>
    <w:p w:rsidR="00045CD0" w:rsidRPr="007D60FA" w:rsidRDefault="00045CD0" w:rsidP="002268B0">
      <w:pPr>
        <w:jc w:val="both"/>
        <w:rPr>
          <w:i/>
          <w:color w:val="auto"/>
        </w:rPr>
      </w:pPr>
      <w:r w:rsidRPr="007D60FA">
        <w:rPr>
          <w:b/>
          <w:bCs/>
          <w:i/>
          <w:color w:val="auto"/>
        </w:rPr>
        <w:lastRenderedPageBreak/>
        <w:t xml:space="preserve">Mark the letter A, B, C or D on your answer sheet to indicate the best arrangement of utterances or sentences to make a meaningful exchange or text in each of the following questions from </w:t>
      </w:r>
      <w:r w:rsidRPr="007D60FA">
        <w:rPr>
          <w:b/>
          <w:bCs/>
          <w:i/>
          <w:iCs/>
          <w:color w:val="auto"/>
        </w:rPr>
        <w:t>13 to 17.</w:t>
      </w:r>
    </w:p>
    <w:p w:rsidR="00E3418B" w:rsidRPr="007D60FA" w:rsidRDefault="00045CD0" w:rsidP="00E3418B">
      <w:pPr>
        <w:pStyle w:val="NoSpacing"/>
        <w:spacing w:line="276" w:lineRule="auto"/>
        <w:ind w:left="1418" w:hanging="1418"/>
        <w:jc w:val="both"/>
        <w:rPr>
          <w:rFonts w:ascii="Times New Roman" w:hAnsi="Times New Roman" w:cs="Times New Roman"/>
          <w:sz w:val="24"/>
          <w:szCs w:val="24"/>
        </w:rPr>
      </w:pPr>
      <w:r w:rsidRPr="007D60FA">
        <w:rPr>
          <w:rFonts w:ascii="Times New Roman" w:hAnsi="Times New Roman"/>
          <w:b/>
          <w:sz w:val="24"/>
        </w:rPr>
        <w:t xml:space="preserve">Question 13: </w:t>
      </w:r>
      <w:r w:rsidR="00923D0D" w:rsidRPr="007D60FA">
        <w:rPr>
          <w:rFonts w:ascii="Times New Roman" w:hAnsi="Times New Roman"/>
          <w:b/>
          <w:sz w:val="24"/>
        </w:rPr>
        <w:tab/>
      </w:r>
      <w:r w:rsidR="00E3418B" w:rsidRPr="007D60FA">
        <w:rPr>
          <w:rFonts w:ascii="Times New Roman" w:hAnsi="Times New Roman" w:cs="Times New Roman"/>
          <w:sz w:val="24"/>
          <w:szCs w:val="24"/>
        </w:rPr>
        <w:t xml:space="preserve">a. It is very sad that girl children are subjected to extreme neglect and disrespect, especially in underdeveloped countries. </w:t>
      </w:r>
    </w:p>
    <w:p w:rsidR="00E3418B" w:rsidRPr="007D60FA" w:rsidRDefault="00E3418B" w:rsidP="00E3418B">
      <w:pPr>
        <w:pStyle w:val="NoSpacing"/>
        <w:spacing w:line="276" w:lineRule="auto"/>
        <w:ind w:left="1418" w:firstLine="22"/>
        <w:jc w:val="both"/>
        <w:rPr>
          <w:rFonts w:ascii="Times New Roman" w:hAnsi="Times New Roman" w:cs="Times New Roman"/>
          <w:sz w:val="24"/>
          <w:szCs w:val="24"/>
        </w:rPr>
      </w:pPr>
      <w:r w:rsidRPr="007D60FA">
        <w:rPr>
          <w:rFonts w:ascii="Times New Roman" w:hAnsi="Times New Roman" w:cs="Times New Roman"/>
          <w:sz w:val="24"/>
          <w:szCs w:val="24"/>
        </w:rPr>
        <w:t xml:space="preserve">b. They are deprived of proper nutrition, education, economic opportunities and social status or respect. </w:t>
      </w:r>
    </w:p>
    <w:p w:rsidR="00E3418B" w:rsidRPr="007D60FA" w:rsidRDefault="00E3418B" w:rsidP="00E3418B">
      <w:pPr>
        <w:pStyle w:val="NoSpacing"/>
        <w:spacing w:line="276" w:lineRule="auto"/>
        <w:ind w:left="1418" w:firstLine="22"/>
        <w:jc w:val="both"/>
        <w:rPr>
          <w:rFonts w:ascii="Times New Roman" w:hAnsi="Times New Roman" w:cs="Times New Roman"/>
          <w:sz w:val="24"/>
          <w:szCs w:val="24"/>
        </w:rPr>
      </w:pPr>
      <w:r w:rsidRPr="007D60FA">
        <w:rPr>
          <w:rFonts w:ascii="Times New Roman" w:hAnsi="Times New Roman" w:cs="Times New Roman"/>
          <w:sz w:val="24"/>
          <w:szCs w:val="24"/>
          <w:shd w:val="clear" w:color="auto" w:fill="FFFFFF"/>
        </w:rPr>
        <w:t xml:space="preserve">c. </w:t>
      </w:r>
      <w:r w:rsidRPr="007D60FA">
        <w:rPr>
          <w:rFonts w:ascii="Times New Roman" w:hAnsi="Times New Roman" w:cs="Times New Roman"/>
          <w:sz w:val="24"/>
          <w:szCs w:val="24"/>
        </w:rPr>
        <w:t xml:space="preserve">Since March 8, 1990, Women’s Day has been observed by SAARC (South Asian Association for Regional Cooperation), comprising seven countries namely India, Pakistan, Nepal, Bhutan, Bangladesh, Sri Lanka and Maldives. </w:t>
      </w:r>
    </w:p>
    <w:p w:rsidR="00E3418B" w:rsidRPr="007D60FA" w:rsidRDefault="00E3418B" w:rsidP="00E3418B">
      <w:pPr>
        <w:pStyle w:val="NoSpacing"/>
        <w:spacing w:line="276" w:lineRule="auto"/>
        <w:ind w:left="1418" w:firstLine="22"/>
        <w:jc w:val="both"/>
        <w:rPr>
          <w:rFonts w:ascii="Times New Roman" w:hAnsi="Times New Roman" w:cs="Times New Roman"/>
          <w:sz w:val="24"/>
          <w:szCs w:val="24"/>
        </w:rPr>
      </w:pPr>
      <w:r w:rsidRPr="007D60FA">
        <w:rPr>
          <w:rFonts w:ascii="Times New Roman" w:hAnsi="Times New Roman" w:cs="Times New Roman"/>
          <w:sz w:val="24"/>
          <w:szCs w:val="24"/>
          <w:shd w:val="clear" w:color="auto" w:fill="FFFFFF"/>
        </w:rPr>
        <w:t>d.</w:t>
      </w:r>
      <w:r w:rsidRPr="007D60FA">
        <w:rPr>
          <w:rFonts w:ascii="Times New Roman" w:hAnsi="Times New Roman" w:cs="Times New Roman"/>
          <w:sz w:val="24"/>
          <w:szCs w:val="24"/>
        </w:rPr>
        <w:t xml:space="preserve"> The day is celebrated to highlight the problems of the girl child in these countries.  </w:t>
      </w:r>
    </w:p>
    <w:p w:rsidR="00E3418B" w:rsidRPr="007D60FA" w:rsidRDefault="00E3418B" w:rsidP="00E3418B">
      <w:pPr>
        <w:pStyle w:val="NoSpacing"/>
        <w:spacing w:line="276" w:lineRule="auto"/>
        <w:ind w:left="1418" w:firstLine="22"/>
        <w:jc w:val="both"/>
        <w:rPr>
          <w:rFonts w:ascii="Times New Roman" w:hAnsi="Times New Roman" w:cs="Times New Roman"/>
          <w:sz w:val="24"/>
          <w:szCs w:val="24"/>
        </w:rPr>
      </w:pPr>
      <w:r w:rsidRPr="007D60FA">
        <w:rPr>
          <w:rFonts w:ascii="Times New Roman" w:hAnsi="Times New Roman" w:cs="Times New Roman"/>
          <w:sz w:val="24"/>
          <w:szCs w:val="24"/>
        </w:rPr>
        <w:t>e. We must eliminate these prejudices and provide a bright future for girls by educating them.</w:t>
      </w:r>
    </w:p>
    <w:p w:rsidR="00E3418B" w:rsidRPr="007D60FA" w:rsidRDefault="00E3418B" w:rsidP="00E3418B">
      <w:pPr>
        <w:pStyle w:val="NoSpacing"/>
        <w:spacing w:line="276" w:lineRule="auto"/>
        <w:jc w:val="right"/>
        <w:rPr>
          <w:rStyle w:val="Hyperlink"/>
          <w:rFonts w:ascii="Times New Roman" w:hAnsi="Times New Roman" w:cs="Times New Roman"/>
          <w:color w:val="auto"/>
          <w:u w:val="none"/>
        </w:rPr>
      </w:pPr>
      <w:r w:rsidRPr="007D60FA">
        <w:rPr>
          <w:rFonts w:ascii="Times New Roman" w:hAnsi="Times New Roman" w:cs="Times New Roman"/>
          <w:i/>
          <w:sz w:val="24"/>
          <w:szCs w:val="24"/>
        </w:rPr>
        <w:tab/>
      </w:r>
      <w:r w:rsidRPr="007D60FA">
        <w:rPr>
          <w:rFonts w:ascii="Times New Roman" w:hAnsi="Times New Roman" w:cs="Times New Roman"/>
          <w:i/>
          <w:sz w:val="24"/>
          <w:szCs w:val="24"/>
        </w:rPr>
        <w:tab/>
      </w:r>
      <w:r w:rsidRPr="007D60FA">
        <w:rPr>
          <w:rFonts w:ascii="Times New Roman" w:hAnsi="Times New Roman" w:cs="Times New Roman"/>
          <w:i/>
        </w:rPr>
        <w:t>(</w:t>
      </w:r>
      <w:r w:rsidRPr="007D60FA">
        <w:rPr>
          <w:rFonts w:ascii="Times New Roman" w:hAnsi="Times New Roman" w:cs="Times New Roman"/>
        </w:rPr>
        <w:t xml:space="preserve">Adapted from </w:t>
      </w:r>
      <w:hyperlink r:id="rId7" w:history="1">
        <w:r w:rsidRPr="007D60FA">
          <w:rPr>
            <w:rStyle w:val="Hyperlink"/>
            <w:rFonts w:ascii="Times New Roman" w:hAnsi="Times New Roman" w:cs="Times New Roman"/>
            <w:i/>
            <w:color w:val="auto"/>
            <w:u w:val="none"/>
          </w:rPr>
          <w:t>https://englishluv.com</w:t>
        </w:r>
      </w:hyperlink>
      <w:r w:rsidR="00E11D2B" w:rsidRPr="007D60FA">
        <w:rPr>
          <w:rStyle w:val="Hyperlink"/>
          <w:rFonts w:ascii="Times New Roman" w:hAnsi="Times New Roman" w:cs="Times New Roman"/>
          <w:color w:val="auto"/>
          <w:u w:val="none"/>
        </w:rPr>
        <w:t>)</w:t>
      </w:r>
    </w:p>
    <w:p w:rsidR="00E3418B" w:rsidRPr="007D60FA" w:rsidRDefault="0050432F" w:rsidP="0050432F">
      <w:pPr>
        <w:pStyle w:val="NoSpacing"/>
        <w:tabs>
          <w:tab w:val="left" w:pos="284"/>
          <w:tab w:val="left" w:pos="2977"/>
          <w:tab w:val="left" w:pos="5529"/>
          <w:tab w:val="left" w:pos="8222"/>
        </w:tabs>
        <w:spacing w:line="276" w:lineRule="auto"/>
        <w:jc w:val="both"/>
        <w:rPr>
          <w:rFonts w:ascii="Times New Roman" w:hAnsi="Times New Roman" w:cs="Times New Roman"/>
          <w:sz w:val="24"/>
          <w:szCs w:val="24"/>
        </w:rPr>
      </w:pPr>
      <w:r w:rsidRPr="007D60FA">
        <w:rPr>
          <w:rFonts w:ascii="Times New Roman" w:hAnsi="Times New Roman" w:cs="Times New Roman"/>
          <w:b/>
          <w:sz w:val="24"/>
          <w:szCs w:val="24"/>
        </w:rPr>
        <w:tab/>
      </w:r>
      <w:r w:rsidR="00E3418B" w:rsidRPr="007D60FA">
        <w:rPr>
          <w:rFonts w:ascii="Times New Roman" w:hAnsi="Times New Roman" w:cs="Times New Roman"/>
          <w:b/>
          <w:sz w:val="24"/>
          <w:szCs w:val="24"/>
        </w:rPr>
        <w:t>A</w:t>
      </w:r>
      <w:r w:rsidR="00E3418B" w:rsidRPr="007D60FA">
        <w:rPr>
          <w:rFonts w:ascii="Times New Roman" w:hAnsi="Times New Roman" w:cs="Times New Roman"/>
          <w:sz w:val="24"/>
          <w:szCs w:val="24"/>
        </w:rPr>
        <w:t xml:space="preserve">. c–d–a–b–e     </w:t>
      </w:r>
      <w:r w:rsidR="00E3418B" w:rsidRPr="007D60FA">
        <w:rPr>
          <w:rFonts w:ascii="Times New Roman" w:hAnsi="Times New Roman" w:cs="Times New Roman"/>
          <w:sz w:val="24"/>
          <w:szCs w:val="24"/>
        </w:rPr>
        <w:tab/>
      </w:r>
      <w:r w:rsidR="00E3418B" w:rsidRPr="007D60FA">
        <w:rPr>
          <w:rFonts w:ascii="Times New Roman" w:hAnsi="Times New Roman" w:cs="Times New Roman"/>
          <w:b/>
          <w:sz w:val="24"/>
          <w:szCs w:val="24"/>
        </w:rPr>
        <w:t>B</w:t>
      </w:r>
      <w:r w:rsidR="00E3418B" w:rsidRPr="007D60FA">
        <w:rPr>
          <w:rFonts w:ascii="Times New Roman" w:hAnsi="Times New Roman" w:cs="Times New Roman"/>
          <w:sz w:val="24"/>
          <w:szCs w:val="24"/>
        </w:rPr>
        <w:t>. c–a–b–e–d</w:t>
      </w:r>
      <w:r w:rsidR="00E3418B" w:rsidRPr="007D60FA">
        <w:rPr>
          <w:rFonts w:ascii="Times New Roman" w:hAnsi="Times New Roman" w:cs="Times New Roman"/>
          <w:sz w:val="24"/>
          <w:szCs w:val="24"/>
        </w:rPr>
        <w:tab/>
      </w:r>
      <w:r w:rsidR="00E3418B" w:rsidRPr="007D60FA">
        <w:rPr>
          <w:rFonts w:ascii="Times New Roman" w:hAnsi="Times New Roman" w:cs="Times New Roman"/>
          <w:b/>
          <w:sz w:val="24"/>
          <w:szCs w:val="24"/>
        </w:rPr>
        <w:t>C</w:t>
      </w:r>
      <w:r w:rsidR="00E3418B" w:rsidRPr="007D60FA">
        <w:rPr>
          <w:rFonts w:ascii="Times New Roman" w:hAnsi="Times New Roman" w:cs="Times New Roman"/>
          <w:sz w:val="24"/>
          <w:szCs w:val="24"/>
        </w:rPr>
        <w:t xml:space="preserve">. c–b–a–e–d   </w:t>
      </w:r>
      <w:r w:rsidR="00E3418B" w:rsidRPr="007D60FA">
        <w:rPr>
          <w:rFonts w:ascii="Times New Roman" w:hAnsi="Times New Roman" w:cs="Times New Roman"/>
          <w:sz w:val="24"/>
          <w:szCs w:val="24"/>
        </w:rPr>
        <w:tab/>
      </w:r>
      <w:r w:rsidR="00E3418B" w:rsidRPr="007D60FA">
        <w:rPr>
          <w:rFonts w:ascii="Times New Roman" w:hAnsi="Times New Roman" w:cs="Times New Roman"/>
          <w:b/>
          <w:sz w:val="24"/>
          <w:szCs w:val="24"/>
        </w:rPr>
        <w:t>D</w:t>
      </w:r>
      <w:r w:rsidR="00E3418B" w:rsidRPr="007D60FA">
        <w:rPr>
          <w:rFonts w:ascii="Times New Roman" w:hAnsi="Times New Roman" w:cs="Times New Roman"/>
          <w:sz w:val="24"/>
          <w:szCs w:val="24"/>
        </w:rPr>
        <w:t xml:space="preserve">. c–a–d–b–e        </w:t>
      </w:r>
    </w:p>
    <w:p w:rsidR="00045CD0" w:rsidRPr="007D60FA" w:rsidRDefault="00045CD0" w:rsidP="00E3418B">
      <w:pPr>
        <w:pStyle w:val="NoSpacing"/>
        <w:ind w:left="1440" w:hanging="1440"/>
        <w:rPr>
          <w:rFonts w:ascii="Times New Roman" w:hAnsi="Times New Roman" w:cs="Times New Roman"/>
          <w:sz w:val="24"/>
          <w:szCs w:val="24"/>
        </w:rPr>
      </w:pPr>
      <w:r w:rsidRPr="007D60FA">
        <w:rPr>
          <w:rFonts w:ascii="Times New Roman" w:hAnsi="Times New Roman"/>
          <w:b/>
          <w:sz w:val="24"/>
        </w:rPr>
        <w:t xml:space="preserve">Question 14: </w:t>
      </w:r>
      <w:r w:rsidR="00923D0D" w:rsidRPr="007D60FA">
        <w:rPr>
          <w:rFonts w:ascii="Times New Roman" w:hAnsi="Times New Roman"/>
          <w:b/>
          <w:sz w:val="24"/>
        </w:rPr>
        <w:tab/>
      </w:r>
      <w:r w:rsidRPr="007D60FA">
        <w:rPr>
          <w:rFonts w:ascii="Times New Roman" w:hAnsi="Times New Roman" w:cs="Times New Roman"/>
          <w:sz w:val="24"/>
          <w:szCs w:val="24"/>
        </w:rPr>
        <w:t>a. Overall, overcrowding is a serious issue that negatively impacts both physical and mental</w:t>
      </w:r>
      <w:r w:rsidR="00B95E45" w:rsidRPr="007D60FA">
        <w:rPr>
          <w:rFonts w:ascii="Times New Roman" w:hAnsi="Times New Roman" w:cs="Times New Roman"/>
          <w:sz w:val="24"/>
          <w:szCs w:val="24"/>
        </w:rPr>
        <w:t xml:space="preserve"> </w:t>
      </w:r>
      <w:r w:rsidRPr="007D60FA">
        <w:rPr>
          <w:rFonts w:ascii="Times New Roman" w:hAnsi="Times New Roman" w:cs="Times New Roman"/>
          <w:sz w:val="24"/>
          <w:szCs w:val="24"/>
        </w:rPr>
        <w:t>well-being, and it requires effective solutions to improve living conditions.</w:t>
      </w:r>
    </w:p>
    <w:p w:rsidR="00045CD0" w:rsidRPr="007D60FA" w:rsidRDefault="00045CD0" w:rsidP="002268B0">
      <w:pPr>
        <w:pStyle w:val="NoSpacing"/>
        <w:ind w:left="1440"/>
        <w:rPr>
          <w:rFonts w:ascii="Times New Roman" w:hAnsi="Times New Roman" w:cs="Times New Roman"/>
          <w:sz w:val="24"/>
          <w:szCs w:val="24"/>
        </w:rPr>
      </w:pPr>
      <w:r w:rsidRPr="007D60FA">
        <w:rPr>
          <w:rFonts w:ascii="Times New Roman" w:hAnsi="Times New Roman" w:cs="Times New Roman"/>
          <w:sz w:val="24"/>
          <w:szCs w:val="24"/>
          <w:shd w:val="clear" w:color="auto" w:fill="FFFFFF"/>
        </w:rPr>
        <w:t>b</w:t>
      </w:r>
      <w:r w:rsidRPr="007D60FA">
        <w:rPr>
          <w:rFonts w:ascii="Times New Roman" w:hAnsi="Times New Roman" w:cs="Times New Roman"/>
          <w:b/>
          <w:sz w:val="24"/>
          <w:szCs w:val="24"/>
          <w:shd w:val="clear" w:color="auto" w:fill="FFFFFF"/>
        </w:rPr>
        <w:t xml:space="preserve">. </w:t>
      </w:r>
      <w:r w:rsidRPr="007D60FA">
        <w:rPr>
          <w:rFonts w:ascii="Times New Roman" w:hAnsi="Times New Roman" w:cs="Times New Roman"/>
          <w:bCs/>
          <w:sz w:val="24"/>
          <w:szCs w:val="24"/>
        </w:rPr>
        <w:t>Overcrowding</w:t>
      </w:r>
      <w:r w:rsidRPr="007D60FA">
        <w:rPr>
          <w:rFonts w:ascii="Times New Roman" w:hAnsi="Times New Roman" w:cs="Times New Roman"/>
          <w:sz w:val="24"/>
          <w:szCs w:val="24"/>
        </w:rPr>
        <w:t xml:space="preserve"> is a problem that occurs when there are too many people in a given space. </w:t>
      </w:r>
    </w:p>
    <w:p w:rsidR="00045CD0" w:rsidRPr="007D60FA" w:rsidRDefault="00045CD0" w:rsidP="002268B0">
      <w:pPr>
        <w:pStyle w:val="NoSpacing"/>
        <w:ind w:left="1440"/>
        <w:rPr>
          <w:rFonts w:ascii="Times New Roman" w:hAnsi="Times New Roman" w:cs="Times New Roman"/>
          <w:sz w:val="24"/>
          <w:szCs w:val="24"/>
        </w:rPr>
      </w:pPr>
      <w:r w:rsidRPr="007D60FA">
        <w:rPr>
          <w:rFonts w:ascii="Times New Roman" w:hAnsi="Times New Roman" w:cs="Times New Roman"/>
          <w:sz w:val="24"/>
          <w:szCs w:val="24"/>
        </w:rPr>
        <w:t xml:space="preserve">c. It can happen in various places, including homes, public spaces, and prisons, often leading to many serious issues. </w:t>
      </w:r>
    </w:p>
    <w:p w:rsidR="00045CD0" w:rsidRPr="007D60FA" w:rsidRDefault="00045CD0" w:rsidP="002268B0">
      <w:pPr>
        <w:pStyle w:val="NoSpacing"/>
        <w:ind w:left="1440"/>
        <w:rPr>
          <w:rFonts w:ascii="Times New Roman" w:hAnsi="Times New Roman" w:cs="Times New Roman"/>
          <w:sz w:val="24"/>
          <w:szCs w:val="24"/>
        </w:rPr>
      </w:pPr>
      <w:r w:rsidRPr="007D60FA">
        <w:rPr>
          <w:rFonts w:ascii="Times New Roman" w:hAnsi="Times New Roman" w:cs="Times New Roman"/>
          <w:sz w:val="24"/>
          <w:szCs w:val="24"/>
        </w:rPr>
        <w:t xml:space="preserve">d. It often results in a lack of privacy, making it difficult for individuals to have personal space or time to themselves. </w:t>
      </w:r>
    </w:p>
    <w:p w:rsidR="006D0557" w:rsidRPr="007D60FA" w:rsidRDefault="00045CD0" w:rsidP="002268B0">
      <w:pPr>
        <w:pStyle w:val="NoSpacing"/>
        <w:ind w:left="1440"/>
        <w:rPr>
          <w:rFonts w:ascii="Times New Roman" w:hAnsi="Times New Roman" w:cs="Times New Roman"/>
          <w:sz w:val="24"/>
          <w:szCs w:val="24"/>
        </w:rPr>
      </w:pPr>
      <w:r w:rsidRPr="007D60FA">
        <w:rPr>
          <w:rFonts w:ascii="Times New Roman" w:hAnsi="Times New Roman" w:cs="Times New Roman"/>
          <w:sz w:val="24"/>
          <w:szCs w:val="24"/>
        </w:rPr>
        <w:t>e. Additionally, poor hygiene and increased stress are common in overcrowded environments due to limited resources and constant noise or pressure.</w:t>
      </w:r>
    </w:p>
    <w:p w:rsidR="006D0557" w:rsidRPr="007D60FA" w:rsidRDefault="006D0557" w:rsidP="00DC4DE4">
      <w:pPr>
        <w:pStyle w:val="NoSpacing"/>
        <w:ind w:left="1440"/>
        <w:jc w:val="right"/>
        <w:rPr>
          <w:rFonts w:ascii="Times New Roman" w:hAnsi="Times New Roman" w:cs="Times New Roman"/>
          <w:sz w:val="16"/>
          <w:szCs w:val="20"/>
          <w:lang w:val="vi-VN"/>
        </w:rPr>
      </w:pPr>
      <w:r w:rsidRPr="007D60FA">
        <w:rPr>
          <w:rFonts w:ascii="Times New Roman" w:hAnsi="Times New Roman" w:cs="Times New Roman"/>
          <w:sz w:val="20"/>
          <w:szCs w:val="20"/>
          <w:lang w:val="vi-VN"/>
        </w:rPr>
        <w:t>(</w:t>
      </w:r>
      <w:r w:rsidRPr="007D60FA">
        <w:rPr>
          <w:rFonts w:ascii="Times New Roman" w:hAnsi="Times New Roman" w:cs="Times New Roman"/>
          <w:sz w:val="20"/>
          <w:szCs w:val="20"/>
        </w:rPr>
        <w:t xml:space="preserve">Adapted from </w:t>
      </w:r>
      <w:r w:rsidRPr="007D60FA">
        <w:rPr>
          <w:rFonts w:ascii="Times New Roman" w:hAnsi="Times New Roman" w:cs="Times New Roman"/>
          <w:i/>
          <w:sz w:val="20"/>
          <w:szCs w:val="20"/>
        </w:rPr>
        <w:t>https://app.diffit.me</w:t>
      </w:r>
      <w:r w:rsidRPr="007D60FA">
        <w:rPr>
          <w:rFonts w:ascii="Times New Roman" w:hAnsi="Times New Roman" w:cs="Times New Roman"/>
          <w:sz w:val="20"/>
          <w:szCs w:val="20"/>
          <w:lang w:val="vi-VN"/>
        </w:rPr>
        <w:t>)</w:t>
      </w:r>
    </w:p>
    <w:p w:rsidR="00502D60" w:rsidRPr="007D60FA" w:rsidRDefault="00896D80">
      <w:pPr>
        <w:tabs>
          <w:tab w:val="left" w:pos="283"/>
          <w:tab w:val="left" w:pos="2906"/>
          <w:tab w:val="left" w:pos="5528"/>
          <w:tab w:val="left" w:pos="8150"/>
        </w:tabs>
        <w:rPr>
          <w:color w:val="auto"/>
        </w:rPr>
      </w:pPr>
      <w:r w:rsidRPr="007D60FA">
        <w:rPr>
          <w:rStyle w:val="YoungMixChar"/>
          <w:b/>
          <w:color w:val="auto"/>
        </w:rPr>
        <w:tab/>
        <w:t xml:space="preserve">A. </w:t>
      </w:r>
      <w:r w:rsidRPr="007D60FA">
        <w:rPr>
          <w:color w:val="auto"/>
        </w:rPr>
        <w:t>b–d–c–a–e</w:t>
      </w:r>
      <w:r w:rsidRPr="007D60FA">
        <w:rPr>
          <w:rStyle w:val="YoungMixChar"/>
          <w:b/>
          <w:color w:val="auto"/>
        </w:rPr>
        <w:tab/>
        <w:t xml:space="preserve">B. </w:t>
      </w:r>
      <w:r w:rsidRPr="007D60FA">
        <w:rPr>
          <w:color w:val="auto"/>
        </w:rPr>
        <w:t>b–c–d–e–a</w:t>
      </w:r>
      <w:r w:rsidRPr="007D60FA">
        <w:rPr>
          <w:rStyle w:val="YoungMixChar"/>
          <w:b/>
          <w:color w:val="auto"/>
        </w:rPr>
        <w:tab/>
        <w:t xml:space="preserve">C. </w:t>
      </w:r>
      <w:r w:rsidRPr="007D60FA">
        <w:rPr>
          <w:color w:val="auto"/>
        </w:rPr>
        <w:t>a–d–c–b–e</w:t>
      </w:r>
      <w:r w:rsidRPr="007D60FA">
        <w:rPr>
          <w:rStyle w:val="YoungMixChar"/>
          <w:b/>
          <w:color w:val="auto"/>
        </w:rPr>
        <w:tab/>
        <w:t xml:space="preserve">D. </w:t>
      </w:r>
      <w:r w:rsidRPr="007D60FA">
        <w:rPr>
          <w:color w:val="auto"/>
        </w:rPr>
        <w:t>a–b–c–d–e</w:t>
      </w:r>
    </w:p>
    <w:p w:rsidR="00686863" w:rsidRPr="007D60FA" w:rsidRDefault="00686863" w:rsidP="00686863">
      <w:pPr>
        <w:pStyle w:val="NoSpacing"/>
        <w:spacing w:line="276" w:lineRule="auto"/>
        <w:rPr>
          <w:rFonts w:ascii="Times New Roman" w:hAnsi="Times New Roman" w:cs="Times New Roman"/>
          <w:sz w:val="24"/>
          <w:szCs w:val="24"/>
        </w:rPr>
      </w:pPr>
      <w:r w:rsidRPr="007D60FA">
        <w:rPr>
          <w:rFonts w:ascii="Times New Roman" w:hAnsi="Times New Roman" w:cs="Times New Roman"/>
          <w:b/>
          <w:sz w:val="24"/>
          <w:szCs w:val="24"/>
        </w:rPr>
        <w:t>Question 15</w:t>
      </w:r>
      <w:r w:rsidR="000A208A" w:rsidRPr="007D60FA">
        <w:rPr>
          <w:rFonts w:ascii="Times New Roman" w:hAnsi="Times New Roman" w:cs="Times New Roman"/>
          <w:b/>
          <w:sz w:val="24"/>
          <w:szCs w:val="24"/>
        </w:rPr>
        <w:t>:</w:t>
      </w:r>
      <w:r w:rsidRPr="007D60FA">
        <w:rPr>
          <w:rFonts w:ascii="Times New Roman" w:hAnsi="Times New Roman" w:cs="Times New Roman"/>
          <w:sz w:val="24"/>
          <w:szCs w:val="24"/>
        </w:rPr>
        <w:t xml:space="preserve"> </w:t>
      </w:r>
      <w:r w:rsidRPr="007D60FA">
        <w:rPr>
          <w:rFonts w:ascii="Times New Roman" w:hAnsi="Times New Roman" w:cs="Times New Roman"/>
          <w:sz w:val="24"/>
          <w:szCs w:val="24"/>
        </w:rPr>
        <w:tab/>
        <w:t xml:space="preserve">Dear Sir/ Madam, </w:t>
      </w:r>
    </w:p>
    <w:p w:rsidR="00686863" w:rsidRPr="007D60FA" w:rsidRDefault="00686863" w:rsidP="00686863">
      <w:pPr>
        <w:pStyle w:val="NoSpacing"/>
        <w:tabs>
          <w:tab w:val="left" w:pos="1418"/>
        </w:tabs>
        <w:spacing w:line="276" w:lineRule="auto"/>
        <w:ind w:left="1418"/>
        <w:rPr>
          <w:rFonts w:ascii="Times New Roman" w:hAnsi="Times New Roman" w:cs="Times New Roman"/>
          <w:sz w:val="24"/>
          <w:szCs w:val="24"/>
        </w:rPr>
      </w:pPr>
      <w:r w:rsidRPr="007D60FA">
        <w:rPr>
          <w:rFonts w:ascii="Times New Roman" w:hAnsi="Times New Roman" w:cs="Times New Roman"/>
          <w:sz w:val="24"/>
          <w:szCs w:val="24"/>
        </w:rPr>
        <w:t>a. I would appreciate your prompt attention to this matter and look forward to your response.</w:t>
      </w:r>
    </w:p>
    <w:p w:rsidR="00686863" w:rsidRPr="007D60FA" w:rsidRDefault="00686863" w:rsidP="00686863">
      <w:pPr>
        <w:pStyle w:val="NoSpacing"/>
        <w:tabs>
          <w:tab w:val="left" w:pos="1418"/>
        </w:tabs>
        <w:spacing w:line="276" w:lineRule="auto"/>
        <w:ind w:left="1418"/>
        <w:rPr>
          <w:rFonts w:ascii="Times New Roman" w:hAnsi="Times New Roman" w:cs="Times New Roman"/>
          <w:sz w:val="24"/>
          <w:szCs w:val="24"/>
        </w:rPr>
      </w:pPr>
      <w:r w:rsidRPr="007D60FA">
        <w:rPr>
          <w:rFonts w:ascii="Times New Roman" w:hAnsi="Times New Roman" w:cs="Times New Roman"/>
          <w:sz w:val="24"/>
          <w:szCs w:val="24"/>
        </w:rPr>
        <w:t xml:space="preserve">b. I am writing to complain about the wrong color product I received today (Order #2004). </w:t>
      </w:r>
    </w:p>
    <w:p w:rsidR="00686863" w:rsidRPr="007D60FA" w:rsidRDefault="00686863" w:rsidP="00686863">
      <w:pPr>
        <w:pStyle w:val="NoSpacing"/>
        <w:tabs>
          <w:tab w:val="left" w:pos="1418"/>
        </w:tabs>
        <w:spacing w:line="276" w:lineRule="auto"/>
        <w:ind w:left="1418"/>
        <w:rPr>
          <w:rFonts w:ascii="Times New Roman" w:hAnsi="Times New Roman" w:cs="Times New Roman"/>
          <w:sz w:val="24"/>
          <w:szCs w:val="24"/>
        </w:rPr>
      </w:pPr>
      <w:r w:rsidRPr="007D60FA">
        <w:rPr>
          <w:rFonts w:ascii="Times New Roman" w:hAnsi="Times New Roman" w:cs="Times New Roman"/>
          <w:sz w:val="24"/>
          <w:szCs w:val="24"/>
        </w:rPr>
        <w:t xml:space="preserve">c. I do not wish to receive a refund, but rather a replacement of the correct items. </w:t>
      </w:r>
    </w:p>
    <w:p w:rsidR="00686863" w:rsidRPr="007D60FA" w:rsidRDefault="00686863" w:rsidP="00686863">
      <w:pPr>
        <w:pStyle w:val="NoSpacing"/>
        <w:tabs>
          <w:tab w:val="left" w:pos="1418"/>
        </w:tabs>
        <w:spacing w:line="276" w:lineRule="auto"/>
        <w:ind w:left="1418"/>
        <w:rPr>
          <w:rFonts w:ascii="Times New Roman" w:hAnsi="Times New Roman" w:cs="Times New Roman"/>
          <w:sz w:val="24"/>
          <w:szCs w:val="24"/>
        </w:rPr>
      </w:pPr>
      <w:r w:rsidRPr="007D60FA">
        <w:rPr>
          <w:rFonts w:ascii="Times New Roman" w:hAnsi="Times New Roman" w:cs="Times New Roman"/>
          <w:sz w:val="24"/>
          <w:szCs w:val="24"/>
        </w:rPr>
        <w:t>d. Please send me the correct products without charging me for return shipping or any additional costs.</w:t>
      </w:r>
    </w:p>
    <w:p w:rsidR="00686863" w:rsidRPr="007D60FA" w:rsidRDefault="00686863" w:rsidP="00686863">
      <w:pPr>
        <w:pStyle w:val="NoSpacing"/>
        <w:tabs>
          <w:tab w:val="left" w:pos="1418"/>
        </w:tabs>
        <w:spacing w:line="276" w:lineRule="auto"/>
        <w:ind w:left="1418"/>
        <w:rPr>
          <w:rFonts w:ascii="Times New Roman" w:hAnsi="Times New Roman" w:cs="Times New Roman"/>
          <w:sz w:val="24"/>
          <w:szCs w:val="24"/>
        </w:rPr>
      </w:pPr>
      <w:r w:rsidRPr="007D60FA">
        <w:rPr>
          <w:rFonts w:ascii="Times New Roman" w:hAnsi="Times New Roman" w:cs="Times New Roman"/>
          <w:sz w:val="24"/>
          <w:szCs w:val="24"/>
        </w:rPr>
        <w:t>e. I had ordered white socks and black shoes, but I received blue shoes and black socks instead.</w:t>
      </w:r>
    </w:p>
    <w:p w:rsidR="00686863" w:rsidRPr="007D60FA" w:rsidRDefault="00686863" w:rsidP="00686863">
      <w:pPr>
        <w:pStyle w:val="NoSpacing"/>
        <w:tabs>
          <w:tab w:val="left" w:pos="1418"/>
        </w:tabs>
        <w:spacing w:line="276" w:lineRule="auto"/>
        <w:ind w:left="1418"/>
        <w:rPr>
          <w:rFonts w:ascii="Times New Roman" w:hAnsi="Times New Roman" w:cs="Times New Roman"/>
          <w:sz w:val="24"/>
          <w:szCs w:val="24"/>
        </w:rPr>
      </w:pPr>
      <w:r w:rsidRPr="007D60FA">
        <w:rPr>
          <w:rFonts w:ascii="Times New Roman" w:hAnsi="Times New Roman" w:cs="Times New Roman"/>
          <w:sz w:val="24"/>
          <w:szCs w:val="24"/>
        </w:rPr>
        <w:t xml:space="preserve">Yours faithfully, </w:t>
      </w:r>
    </w:p>
    <w:p w:rsidR="00686863" w:rsidRPr="007D60FA" w:rsidRDefault="00686863" w:rsidP="00686863">
      <w:pPr>
        <w:pStyle w:val="NoSpacing"/>
        <w:tabs>
          <w:tab w:val="left" w:pos="1418"/>
        </w:tabs>
        <w:spacing w:line="276" w:lineRule="auto"/>
        <w:ind w:left="1418"/>
        <w:rPr>
          <w:rFonts w:ascii="Times New Roman" w:hAnsi="Times New Roman" w:cs="Times New Roman"/>
          <w:sz w:val="24"/>
          <w:szCs w:val="24"/>
        </w:rPr>
      </w:pPr>
      <w:r w:rsidRPr="007D60FA">
        <w:rPr>
          <w:rFonts w:ascii="Times New Roman" w:hAnsi="Times New Roman" w:cs="Times New Roman"/>
          <w:sz w:val="24"/>
          <w:szCs w:val="24"/>
        </w:rPr>
        <w:t>Lisa</w:t>
      </w:r>
    </w:p>
    <w:p w:rsidR="00C73245" w:rsidRPr="007D60FA" w:rsidRDefault="00C73245" w:rsidP="00C73245">
      <w:pPr>
        <w:pStyle w:val="NoSpacing"/>
        <w:tabs>
          <w:tab w:val="left" w:pos="1418"/>
        </w:tabs>
        <w:spacing w:line="276" w:lineRule="auto"/>
        <w:ind w:left="1418" w:hanging="1418"/>
        <w:jc w:val="right"/>
        <w:rPr>
          <w:rFonts w:ascii="Times New Roman" w:hAnsi="Times New Roman" w:cs="Times New Roman"/>
          <w:b/>
          <w:shd w:val="clear" w:color="auto" w:fill="FFFFFF"/>
        </w:rPr>
      </w:pPr>
      <w:r w:rsidRPr="007D60FA">
        <w:rPr>
          <w:rFonts w:ascii="Times New Roman" w:hAnsi="Times New Roman" w:cs="Times New Roman"/>
          <w:i/>
        </w:rPr>
        <w:t xml:space="preserve">  (</w:t>
      </w:r>
      <w:r w:rsidRPr="007D60FA">
        <w:rPr>
          <w:rFonts w:ascii="Times New Roman" w:hAnsi="Times New Roman" w:cs="Times New Roman"/>
        </w:rPr>
        <w:t xml:space="preserve">Adapted from </w:t>
      </w:r>
      <w:r w:rsidRPr="007D60FA">
        <w:rPr>
          <w:rFonts w:ascii="Times New Roman" w:hAnsi="Times New Roman" w:cs="Times New Roman"/>
          <w:i/>
        </w:rPr>
        <w:t>https://writolay.com)</w:t>
      </w:r>
    </w:p>
    <w:p w:rsidR="00686863" w:rsidRPr="007D60FA" w:rsidRDefault="001404E1" w:rsidP="00301175">
      <w:pPr>
        <w:pStyle w:val="NoSpacing"/>
        <w:tabs>
          <w:tab w:val="left" w:pos="284"/>
          <w:tab w:val="left" w:pos="2977"/>
          <w:tab w:val="left" w:pos="5529"/>
          <w:tab w:val="left" w:pos="8222"/>
        </w:tabs>
        <w:spacing w:line="276" w:lineRule="auto"/>
        <w:rPr>
          <w:rFonts w:ascii="Times New Roman" w:hAnsi="Times New Roman" w:cs="Times New Roman"/>
          <w:sz w:val="24"/>
          <w:szCs w:val="24"/>
        </w:rPr>
      </w:pPr>
      <w:r w:rsidRPr="007D60FA">
        <w:rPr>
          <w:rFonts w:ascii="Times New Roman" w:hAnsi="Times New Roman" w:cs="Times New Roman"/>
          <w:sz w:val="24"/>
          <w:szCs w:val="24"/>
        </w:rPr>
        <w:tab/>
      </w:r>
      <w:r w:rsidR="00686863" w:rsidRPr="007D60FA">
        <w:rPr>
          <w:rFonts w:ascii="Times New Roman" w:hAnsi="Times New Roman" w:cs="Times New Roman"/>
          <w:b/>
          <w:sz w:val="24"/>
          <w:szCs w:val="24"/>
        </w:rPr>
        <w:t>A</w:t>
      </w:r>
      <w:r w:rsidR="00686863" w:rsidRPr="007D60FA">
        <w:rPr>
          <w:rFonts w:ascii="Times New Roman" w:hAnsi="Times New Roman" w:cs="Times New Roman"/>
          <w:sz w:val="24"/>
          <w:szCs w:val="24"/>
        </w:rPr>
        <w:t>. b–e–c–d–a</w:t>
      </w:r>
      <w:r w:rsidR="00D3383A" w:rsidRPr="007D60FA">
        <w:rPr>
          <w:rFonts w:ascii="Times New Roman" w:hAnsi="Times New Roman" w:cs="Times New Roman"/>
          <w:sz w:val="24"/>
          <w:szCs w:val="24"/>
        </w:rPr>
        <w:tab/>
      </w:r>
      <w:r w:rsidR="00686863" w:rsidRPr="007D60FA">
        <w:rPr>
          <w:rFonts w:ascii="Times New Roman" w:hAnsi="Times New Roman" w:cs="Times New Roman"/>
          <w:b/>
          <w:sz w:val="24"/>
          <w:szCs w:val="24"/>
        </w:rPr>
        <w:t>B</w:t>
      </w:r>
      <w:r w:rsidR="00D3383A" w:rsidRPr="007D60FA">
        <w:rPr>
          <w:rFonts w:ascii="Times New Roman" w:hAnsi="Times New Roman" w:cs="Times New Roman"/>
          <w:sz w:val="24"/>
          <w:szCs w:val="24"/>
        </w:rPr>
        <w:t>. a–d–b–c–e</w:t>
      </w:r>
      <w:r w:rsidR="00D3383A" w:rsidRPr="007D60FA">
        <w:rPr>
          <w:rFonts w:ascii="Times New Roman" w:hAnsi="Times New Roman" w:cs="Times New Roman"/>
          <w:sz w:val="24"/>
          <w:szCs w:val="24"/>
        </w:rPr>
        <w:tab/>
      </w:r>
      <w:r w:rsidR="00686863" w:rsidRPr="007D60FA">
        <w:rPr>
          <w:rFonts w:ascii="Times New Roman" w:hAnsi="Times New Roman" w:cs="Times New Roman"/>
          <w:b/>
          <w:sz w:val="24"/>
          <w:szCs w:val="24"/>
        </w:rPr>
        <w:t>C</w:t>
      </w:r>
      <w:r w:rsidR="00686863" w:rsidRPr="007D60FA">
        <w:rPr>
          <w:rFonts w:ascii="Times New Roman" w:hAnsi="Times New Roman" w:cs="Times New Roman"/>
          <w:sz w:val="24"/>
          <w:szCs w:val="24"/>
        </w:rPr>
        <w:t xml:space="preserve">. b–d–a–c–e  </w:t>
      </w:r>
      <w:r w:rsidR="00301175" w:rsidRPr="007D60FA">
        <w:rPr>
          <w:rFonts w:ascii="Times New Roman" w:hAnsi="Times New Roman" w:cs="Times New Roman"/>
          <w:sz w:val="24"/>
          <w:szCs w:val="24"/>
        </w:rPr>
        <w:tab/>
      </w:r>
      <w:r w:rsidR="00686863" w:rsidRPr="007D60FA">
        <w:rPr>
          <w:rFonts w:ascii="Times New Roman" w:hAnsi="Times New Roman" w:cs="Times New Roman"/>
          <w:b/>
          <w:sz w:val="24"/>
          <w:szCs w:val="24"/>
        </w:rPr>
        <w:t>D</w:t>
      </w:r>
      <w:r w:rsidR="00686863" w:rsidRPr="007D60FA">
        <w:rPr>
          <w:rFonts w:ascii="Times New Roman" w:hAnsi="Times New Roman" w:cs="Times New Roman"/>
          <w:sz w:val="24"/>
          <w:szCs w:val="24"/>
        </w:rPr>
        <w:t>. c–a–d–b–e</w:t>
      </w:r>
    </w:p>
    <w:p w:rsidR="00045CD0" w:rsidRPr="007D60FA" w:rsidRDefault="00045CD0" w:rsidP="002268B0">
      <w:pPr>
        <w:pStyle w:val="NoSpacing"/>
        <w:rPr>
          <w:rFonts w:ascii="Times New Roman" w:hAnsi="Times New Roman" w:cs="Times New Roman"/>
          <w:sz w:val="24"/>
          <w:szCs w:val="24"/>
        </w:rPr>
      </w:pPr>
      <w:r w:rsidRPr="007D60FA">
        <w:rPr>
          <w:rFonts w:ascii="Times New Roman" w:hAnsi="Times New Roman"/>
          <w:b/>
          <w:sz w:val="24"/>
        </w:rPr>
        <w:t xml:space="preserve">Question 16: </w:t>
      </w:r>
      <w:r w:rsidR="009362BD" w:rsidRPr="007D60FA">
        <w:rPr>
          <w:rFonts w:ascii="Times New Roman" w:hAnsi="Times New Roman"/>
          <w:b/>
          <w:sz w:val="24"/>
        </w:rPr>
        <w:tab/>
      </w:r>
      <w:r w:rsidRPr="007D60FA">
        <w:rPr>
          <w:rFonts w:ascii="Times New Roman" w:hAnsi="Times New Roman" w:cs="Times New Roman"/>
          <w:sz w:val="24"/>
          <w:szCs w:val="24"/>
        </w:rPr>
        <w:t xml:space="preserve">a. </w:t>
      </w:r>
      <w:r w:rsidRPr="007D60FA">
        <w:rPr>
          <w:rStyle w:val="Strong"/>
          <w:rFonts w:ascii="Times New Roman" w:hAnsi="Times New Roman" w:cs="Times New Roman"/>
          <w:b w:val="0"/>
          <w:sz w:val="24"/>
          <w:szCs w:val="24"/>
        </w:rPr>
        <w:t>Michelle</w:t>
      </w:r>
      <w:r w:rsidRPr="007D60FA">
        <w:rPr>
          <w:rFonts w:ascii="Times New Roman" w:hAnsi="Times New Roman" w:cs="Times New Roman"/>
          <w:sz w:val="24"/>
          <w:szCs w:val="24"/>
        </w:rPr>
        <w:t>: Let's talk about the CB series promotion. I’d like to hear your ideas.</w:t>
      </w:r>
    </w:p>
    <w:p w:rsidR="00502D60" w:rsidRPr="007D60FA" w:rsidRDefault="00896D80" w:rsidP="009362BD">
      <w:pPr>
        <w:ind w:left="720" w:firstLine="720"/>
        <w:rPr>
          <w:color w:val="auto"/>
        </w:rPr>
      </w:pPr>
      <w:r w:rsidRPr="007D60FA">
        <w:rPr>
          <w:rStyle w:val="Strong"/>
          <w:b w:val="0"/>
          <w:color w:val="auto"/>
        </w:rPr>
        <w:t>b</w:t>
      </w:r>
      <w:r w:rsidRPr="007D60FA">
        <w:rPr>
          <w:rStyle w:val="Strong"/>
          <w:color w:val="auto"/>
        </w:rPr>
        <w:t xml:space="preserve">. </w:t>
      </w:r>
      <w:r w:rsidRPr="007D60FA">
        <w:rPr>
          <w:rStyle w:val="Strong"/>
          <w:b w:val="0"/>
          <w:color w:val="auto"/>
        </w:rPr>
        <w:t>Michelle</w:t>
      </w:r>
      <w:r w:rsidRPr="007D60FA">
        <w:rPr>
          <w:color w:val="auto"/>
        </w:rPr>
        <w:t>: Great. Do both. After your feedback, we’ll plan the marketing. Let’s go!</w:t>
      </w:r>
    </w:p>
    <w:p w:rsidR="00045CD0" w:rsidRPr="007D60FA" w:rsidRDefault="00045CD0" w:rsidP="002268B0">
      <w:pPr>
        <w:pStyle w:val="NoSpacing"/>
        <w:ind w:left="1440"/>
        <w:rPr>
          <w:rStyle w:val="Strong"/>
          <w:rFonts w:ascii="Times New Roman" w:hAnsi="Times New Roman" w:cs="Times New Roman"/>
          <w:sz w:val="24"/>
          <w:szCs w:val="24"/>
        </w:rPr>
      </w:pPr>
      <w:r w:rsidRPr="007D60FA">
        <w:rPr>
          <w:rStyle w:val="Strong"/>
          <w:rFonts w:ascii="Times New Roman" w:hAnsi="Times New Roman" w:cs="Times New Roman"/>
          <w:b w:val="0"/>
          <w:sz w:val="24"/>
          <w:szCs w:val="24"/>
        </w:rPr>
        <w:t>c</w:t>
      </w:r>
      <w:r w:rsidRPr="007D60FA">
        <w:rPr>
          <w:rStyle w:val="Strong"/>
          <w:rFonts w:ascii="Times New Roman" w:hAnsi="Times New Roman" w:cs="Times New Roman"/>
          <w:sz w:val="24"/>
          <w:szCs w:val="24"/>
        </w:rPr>
        <w:t xml:space="preserve">. </w:t>
      </w:r>
      <w:r w:rsidRPr="007D60FA">
        <w:rPr>
          <w:rStyle w:val="Strong"/>
          <w:rFonts w:ascii="Times New Roman" w:hAnsi="Times New Roman" w:cs="Times New Roman"/>
          <w:b w:val="0"/>
          <w:sz w:val="24"/>
          <w:szCs w:val="24"/>
        </w:rPr>
        <w:t>Michelle</w:t>
      </w:r>
      <w:r w:rsidRPr="007D60FA">
        <w:rPr>
          <w:rFonts w:ascii="Times New Roman" w:hAnsi="Times New Roman" w:cs="Times New Roman"/>
          <w:sz w:val="24"/>
          <w:szCs w:val="24"/>
        </w:rPr>
        <w:t>: Good. That will be your task. Any other ideas?</w:t>
      </w:r>
    </w:p>
    <w:p w:rsidR="00502D60" w:rsidRPr="007D60FA" w:rsidRDefault="00896D80" w:rsidP="009362BD">
      <w:pPr>
        <w:ind w:left="720" w:firstLine="720"/>
        <w:rPr>
          <w:color w:val="auto"/>
        </w:rPr>
      </w:pPr>
      <w:r w:rsidRPr="007D60FA">
        <w:rPr>
          <w:rStyle w:val="Strong"/>
          <w:b w:val="0"/>
          <w:color w:val="auto"/>
        </w:rPr>
        <w:t>d</w:t>
      </w:r>
      <w:r w:rsidRPr="007D60FA">
        <w:rPr>
          <w:rStyle w:val="Strong"/>
          <w:color w:val="auto"/>
        </w:rPr>
        <w:t xml:space="preserve">. </w:t>
      </w:r>
      <w:r w:rsidRPr="007D60FA">
        <w:rPr>
          <w:rStyle w:val="Strong"/>
          <w:b w:val="0"/>
          <w:color w:val="auto"/>
        </w:rPr>
        <w:t>Dan</w:t>
      </w:r>
      <w:r w:rsidRPr="007D60FA">
        <w:rPr>
          <w:color w:val="auto"/>
        </w:rPr>
        <w:t>: We need sponsors. I can check previous records and visit them.</w:t>
      </w:r>
    </w:p>
    <w:p w:rsidR="00502D60" w:rsidRPr="007D60FA" w:rsidRDefault="00896D80" w:rsidP="009362BD">
      <w:pPr>
        <w:ind w:left="720" w:firstLine="720"/>
        <w:rPr>
          <w:color w:val="auto"/>
        </w:rPr>
      </w:pPr>
      <w:r w:rsidRPr="007D60FA">
        <w:rPr>
          <w:rStyle w:val="Strong"/>
          <w:b w:val="0"/>
          <w:color w:val="auto"/>
        </w:rPr>
        <w:t>e</w:t>
      </w:r>
      <w:r w:rsidRPr="007D60FA">
        <w:rPr>
          <w:rStyle w:val="Strong"/>
          <w:color w:val="auto"/>
        </w:rPr>
        <w:t xml:space="preserve">. </w:t>
      </w:r>
      <w:r w:rsidRPr="007D60FA">
        <w:rPr>
          <w:rStyle w:val="Strong"/>
          <w:b w:val="0"/>
          <w:color w:val="auto"/>
        </w:rPr>
        <w:t>Dan</w:t>
      </w:r>
      <w:r w:rsidRPr="007D60FA">
        <w:rPr>
          <w:color w:val="auto"/>
        </w:rPr>
        <w:t>: I can also talk to our suppliers and ask if they want to support us.</w:t>
      </w:r>
      <w:r w:rsidRPr="007D60FA">
        <w:rPr>
          <w:rStyle w:val="Strong"/>
          <w:color w:val="auto"/>
        </w:rPr>
        <w:tab/>
      </w:r>
    </w:p>
    <w:p w:rsidR="006D0557" w:rsidRPr="007D60FA" w:rsidRDefault="006D0557" w:rsidP="002268B0">
      <w:pPr>
        <w:pStyle w:val="NoSpacing"/>
        <w:ind w:left="1440" w:hanging="1440"/>
        <w:jc w:val="right"/>
        <w:rPr>
          <w:rFonts w:ascii="Times New Roman" w:eastAsia="Times New Roman" w:hAnsi="Times New Roman" w:cs="Times New Roman"/>
          <w:sz w:val="20"/>
          <w:szCs w:val="20"/>
        </w:rPr>
      </w:pPr>
      <w:r w:rsidRPr="007D60FA">
        <w:rPr>
          <w:rFonts w:ascii="Times New Roman" w:hAnsi="Times New Roman" w:cs="Times New Roman"/>
          <w:i/>
          <w:sz w:val="20"/>
          <w:szCs w:val="20"/>
        </w:rPr>
        <w:t>(</w:t>
      </w:r>
      <w:r w:rsidRPr="007D60FA">
        <w:rPr>
          <w:rFonts w:ascii="Times New Roman" w:hAnsi="Times New Roman" w:cs="Times New Roman"/>
          <w:sz w:val="20"/>
          <w:szCs w:val="20"/>
        </w:rPr>
        <w:t>Adapted from</w:t>
      </w:r>
      <w:r w:rsidRPr="007D60FA">
        <w:rPr>
          <w:rFonts w:ascii="Times New Roman" w:hAnsi="Times New Roman" w:cs="Times New Roman"/>
          <w:i/>
          <w:sz w:val="20"/>
          <w:szCs w:val="20"/>
        </w:rPr>
        <w:t xml:space="preserve"> https://englishdaily626.com)</w:t>
      </w:r>
    </w:p>
    <w:p w:rsidR="00502D60" w:rsidRPr="007D60FA" w:rsidRDefault="00896D80">
      <w:pPr>
        <w:tabs>
          <w:tab w:val="left" w:pos="283"/>
          <w:tab w:val="left" w:pos="2906"/>
          <w:tab w:val="left" w:pos="5528"/>
          <w:tab w:val="left" w:pos="8150"/>
        </w:tabs>
        <w:rPr>
          <w:color w:val="auto"/>
        </w:rPr>
      </w:pPr>
      <w:r w:rsidRPr="007D60FA">
        <w:rPr>
          <w:rStyle w:val="YoungMixChar"/>
          <w:b/>
          <w:color w:val="auto"/>
        </w:rPr>
        <w:tab/>
        <w:t xml:space="preserve">A. </w:t>
      </w:r>
      <w:r w:rsidRPr="007D60FA">
        <w:rPr>
          <w:color w:val="auto"/>
        </w:rPr>
        <w:t>a–e–c–d–b</w:t>
      </w:r>
      <w:r w:rsidRPr="007D60FA">
        <w:rPr>
          <w:rStyle w:val="YoungMixChar"/>
          <w:b/>
          <w:color w:val="auto"/>
        </w:rPr>
        <w:tab/>
        <w:t xml:space="preserve">B. </w:t>
      </w:r>
      <w:r w:rsidRPr="007D60FA">
        <w:rPr>
          <w:color w:val="auto"/>
        </w:rPr>
        <w:t>c–e–b–d–a</w:t>
      </w:r>
      <w:r w:rsidRPr="007D60FA">
        <w:rPr>
          <w:rStyle w:val="YoungMixChar"/>
          <w:b/>
          <w:color w:val="auto"/>
        </w:rPr>
        <w:tab/>
        <w:t xml:space="preserve">C. </w:t>
      </w:r>
      <w:r w:rsidRPr="007D60FA">
        <w:rPr>
          <w:color w:val="auto"/>
        </w:rPr>
        <w:t>a–d–c–e–b</w:t>
      </w:r>
      <w:r w:rsidRPr="007D60FA">
        <w:rPr>
          <w:rStyle w:val="YoungMixChar"/>
          <w:b/>
          <w:color w:val="auto"/>
        </w:rPr>
        <w:tab/>
        <w:t xml:space="preserve">D. </w:t>
      </w:r>
      <w:r w:rsidRPr="007D60FA">
        <w:rPr>
          <w:color w:val="auto"/>
        </w:rPr>
        <w:t>c–e–a–d–b</w:t>
      </w:r>
    </w:p>
    <w:p w:rsidR="00045CD0" w:rsidRPr="007D60FA" w:rsidRDefault="00045CD0" w:rsidP="00B91F45">
      <w:pPr>
        <w:pStyle w:val="NoSpacing"/>
        <w:ind w:left="1440" w:hanging="1440"/>
        <w:rPr>
          <w:rFonts w:ascii="Times New Roman" w:hAnsi="Times New Roman" w:cs="Times New Roman"/>
          <w:sz w:val="24"/>
          <w:szCs w:val="24"/>
        </w:rPr>
      </w:pPr>
      <w:r w:rsidRPr="007D60FA">
        <w:rPr>
          <w:rFonts w:ascii="Times New Roman" w:hAnsi="Times New Roman"/>
          <w:b/>
          <w:sz w:val="24"/>
        </w:rPr>
        <w:t xml:space="preserve">Question 17: </w:t>
      </w:r>
      <w:r w:rsidR="00B91F45" w:rsidRPr="007D60FA">
        <w:rPr>
          <w:rFonts w:ascii="Times New Roman" w:hAnsi="Times New Roman"/>
          <w:b/>
          <w:sz w:val="24"/>
        </w:rPr>
        <w:tab/>
      </w:r>
      <w:r w:rsidRPr="007D60FA">
        <w:rPr>
          <w:rFonts w:ascii="Times New Roman" w:hAnsi="Times New Roman" w:cs="Times New Roman"/>
          <w:sz w:val="24"/>
          <w:szCs w:val="24"/>
        </w:rPr>
        <w:t xml:space="preserve">a. </w:t>
      </w:r>
      <w:r w:rsidRPr="007D60FA">
        <w:rPr>
          <w:rStyle w:val="Strong"/>
          <w:rFonts w:ascii="Times New Roman" w:hAnsi="Times New Roman" w:cs="Times New Roman"/>
          <w:b w:val="0"/>
          <w:sz w:val="24"/>
          <w:szCs w:val="24"/>
        </w:rPr>
        <w:t>Mike</w:t>
      </w:r>
      <w:r w:rsidRPr="007D60FA">
        <w:rPr>
          <w:rFonts w:ascii="Times New Roman" w:hAnsi="Times New Roman" w:cs="Times New Roman"/>
          <w:sz w:val="24"/>
          <w:szCs w:val="24"/>
        </w:rPr>
        <w:t>: Hey, Anna! Thanks a lot. You look amazing</w:t>
      </w:r>
      <w:r w:rsidR="004600F2" w:rsidRPr="007D60FA">
        <w:rPr>
          <w:rFonts w:ascii="Times New Roman" w:hAnsi="Times New Roman" w:cs="Times New Roman"/>
          <w:sz w:val="24"/>
          <w:szCs w:val="24"/>
        </w:rPr>
        <w:t>,</w:t>
      </w:r>
      <w:r w:rsidRPr="007D60FA">
        <w:rPr>
          <w:rFonts w:ascii="Times New Roman" w:hAnsi="Times New Roman" w:cs="Times New Roman"/>
          <w:sz w:val="24"/>
          <w:szCs w:val="24"/>
        </w:rPr>
        <w:t xml:space="preserve"> too! Have you just got back from a trip?</w:t>
      </w:r>
    </w:p>
    <w:p w:rsidR="00045CD0" w:rsidRPr="007D60FA" w:rsidRDefault="00045CD0" w:rsidP="002268B0">
      <w:pPr>
        <w:pStyle w:val="NoSpacing"/>
        <w:ind w:left="720" w:firstLine="720"/>
        <w:rPr>
          <w:rFonts w:ascii="Times New Roman" w:hAnsi="Times New Roman" w:cs="Times New Roman"/>
          <w:sz w:val="24"/>
          <w:szCs w:val="24"/>
        </w:rPr>
      </w:pPr>
      <w:r w:rsidRPr="007D60FA">
        <w:rPr>
          <w:rFonts w:ascii="Times New Roman" w:hAnsi="Times New Roman" w:cs="Times New Roman"/>
          <w:sz w:val="24"/>
          <w:szCs w:val="24"/>
        </w:rPr>
        <w:t xml:space="preserve">b. </w:t>
      </w:r>
      <w:r w:rsidRPr="007D60FA">
        <w:rPr>
          <w:rStyle w:val="Strong"/>
          <w:rFonts w:ascii="Times New Roman" w:hAnsi="Times New Roman" w:cs="Times New Roman"/>
          <w:b w:val="0"/>
          <w:sz w:val="24"/>
          <w:szCs w:val="24"/>
        </w:rPr>
        <w:t>Anna</w:t>
      </w:r>
      <w:r w:rsidRPr="007D60FA">
        <w:rPr>
          <w:rFonts w:ascii="Times New Roman" w:hAnsi="Times New Roman" w:cs="Times New Roman"/>
          <w:sz w:val="24"/>
          <w:szCs w:val="24"/>
        </w:rPr>
        <w:t xml:space="preserve">: Hey, Mike! Long time no see! You look fantastic! </w:t>
      </w:r>
    </w:p>
    <w:p w:rsidR="00045CD0" w:rsidRPr="007D60FA" w:rsidRDefault="00045CD0" w:rsidP="002268B0">
      <w:pPr>
        <w:pStyle w:val="NoSpacing"/>
        <w:ind w:left="720" w:firstLine="720"/>
        <w:rPr>
          <w:rFonts w:ascii="Times New Roman" w:hAnsi="Times New Roman" w:cs="Times New Roman"/>
          <w:sz w:val="24"/>
          <w:szCs w:val="24"/>
        </w:rPr>
      </w:pPr>
      <w:r w:rsidRPr="007D60FA">
        <w:rPr>
          <w:rFonts w:ascii="Times New Roman" w:hAnsi="Times New Roman" w:cs="Times New Roman"/>
          <w:sz w:val="24"/>
          <w:szCs w:val="24"/>
        </w:rPr>
        <w:t xml:space="preserve">c. </w:t>
      </w:r>
      <w:r w:rsidRPr="007D60FA">
        <w:rPr>
          <w:rStyle w:val="Strong"/>
          <w:rFonts w:ascii="Times New Roman" w:hAnsi="Times New Roman" w:cs="Times New Roman"/>
          <w:b w:val="0"/>
          <w:sz w:val="24"/>
          <w:szCs w:val="24"/>
        </w:rPr>
        <w:t>Anna</w:t>
      </w:r>
      <w:r w:rsidRPr="007D60FA">
        <w:rPr>
          <w:rFonts w:ascii="Times New Roman" w:hAnsi="Times New Roman" w:cs="Times New Roman"/>
          <w:sz w:val="24"/>
          <w:szCs w:val="24"/>
        </w:rPr>
        <w:t>: Yes, I’ve just returned from Paris. It was such a wonderful experience!</w:t>
      </w:r>
    </w:p>
    <w:p w:rsidR="006D0557" w:rsidRPr="007D60FA" w:rsidRDefault="006D0557" w:rsidP="002268B0">
      <w:pPr>
        <w:pStyle w:val="NoSpacing"/>
        <w:ind w:left="1440" w:hanging="1440"/>
        <w:jc w:val="right"/>
        <w:rPr>
          <w:rFonts w:ascii="Times New Roman" w:eastAsia="Times New Roman" w:hAnsi="Times New Roman" w:cs="Times New Roman"/>
          <w:sz w:val="16"/>
          <w:szCs w:val="20"/>
        </w:rPr>
      </w:pPr>
      <w:r w:rsidRPr="007D60FA">
        <w:rPr>
          <w:rFonts w:ascii="Times New Roman" w:hAnsi="Times New Roman" w:cs="Times New Roman"/>
          <w:i/>
          <w:sz w:val="20"/>
          <w:szCs w:val="20"/>
        </w:rPr>
        <w:t>(</w:t>
      </w:r>
      <w:r w:rsidRPr="007D60FA">
        <w:rPr>
          <w:rFonts w:ascii="Times New Roman" w:hAnsi="Times New Roman" w:cs="Times New Roman"/>
          <w:sz w:val="20"/>
          <w:szCs w:val="20"/>
        </w:rPr>
        <w:t>Adapted from</w:t>
      </w:r>
      <w:r w:rsidRPr="007D60FA">
        <w:rPr>
          <w:rFonts w:ascii="Times New Roman" w:hAnsi="Times New Roman" w:cs="Times New Roman"/>
          <w:i/>
          <w:sz w:val="20"/>
          <w:szCs w:val="20"/>
        </w:rPr>
        <w:t xml:space="preserve"> https://englishdaily626.com)</w:t>
      </w:r>
    </w:p>
    <w:p w:rsidR="00502D60" w:rsidRPr="007D60FA" w:rsidRDefault="00896D80">
      <w:pPr>
        <w:tabs>
          <w:tab w:val="left" w:pos="283"/>
          <w:tab w:val="left" w:pos="2906"/>
          <w:tab w:val="left" w:pos="5528"/>
          <w:tab w:val="left" w:pos="8150"/>
        </w:tabs>
        <w:rPr>
          <w:color w:val="auto"/>
        </w:rPr>
      </w:pPr>
      <w:r w:rsidRPr="007D60FA">
        <w:rPr>
          <w:rStyle w:val="YoungMixChar"/>
          <w:b/>
          <w:color w:val="auto"/>
        </w:rPr>
        <w:tab/>
        <w:t xml:space="preserve">A. </w:t>
      </w:r>
      <w:r w:rsidRPr="007D60FA">
        <w:rPr>
          <w:color w:val="auto"/>
        </w:rPr>
        <w:t>b–a–c</w:t>
      </w:r>
      <w:r w:rsidRPr="007D60FA">
        <w:rPr>
          <w:rStyle w:val="YoungMixChar"/>
          <w:b/>
          <w:color w:val="auto"/>
        </w:rPr>
        <w:tab/>
        <w:t xml:space="preserve">B. </w:t>
      </w:r>
      <w:r w:rsidRPr="007D60FA">
        <w:rPr>
          <w:color w:val="auto"/>
        </w:rPr>
        <w:t>c–b–a</w:t>
      </w:r>
      <w:r w:rsidRPr="007D60FA">
        <w:rPr>
          <w:rStyle w:val="YoungMixChar"/>
          <w:b/>
          <w:color w:val="auto"/>
        </w:rPr>
        <w:tab/>
        <w:t xml:space="preserve">C. </w:t>
      </w:r>
      <w:r w:rsidRPr="007D60FA">
        <w:rPr>
          <w:color w:val="auto"/>
        </w:rPr>
        <w:t>b–c–a</w:t>
      </w:r>
      <w:r w:rsidRPr="007D60FA">
        <w:rPr>
          <w:rStyle w:val="YoungMixChar"/>
          <w:b/>
          <w:color w:val="auto"/>
        </w:rPr>
        <w:tab/>
        <w:t xml:space="preserve">D. </w:t>
      </w:r>
      <w:r w:rsidR="000E1CB9" w:rsidRPr="007D60FA">
        <w:rPr>
          <w:color w:val="auto"/>
        </w:rPr>
        <w:t>c–</w:t>
      </w:r>
      <w:r w:rsidRPr="007D60FA">
        <w:rPr>
          <w:color w:val="auto"/>
        </w:rPr>
        <w:t>a–b</w:t>
      </w:r>
    </w:p>
    <w:p w:rsidR="00502D60" w:rsidRPr="007D60FA" w:rsidRDefault="00502D60">
      <w:pPr>
        <w:rPr>
          <w:color w:val="auto"/>
        </w:rPr>
      </w:pPr>
    </w:p>
    <w:p w:rsidR="00C25673" w:rsidRPr="007D60FA" w:rsidRDefault="00C25673" w:rsidP="002268B0">
      <w:pPr>
        <w:pStyle w:val="NoSpacing"/>
        <w:jc w:val="both"/>
        <w:rPr>
          <w:rFonts w:ascii="Times New Roman" w:hAnsi="Times New Roman" w:cs="Times New Roman"/>
          <w:b/>
          <w:i/>
          <w:sz w:val="24"/>
          <w:szCs w:val="24"/>
        </w:rPr>
      </w:pPr>
      <w:r w:rsidRPr="007D60FA">
        <w:rPr>
          <w:rFonts w:ascii="Times New Roman" w:hAnsi="Times New Roman" w:cs="Times New Roman"/>
          <w:b/>
          <w:i/>
          <w:sz w:val="24"/>
          <w:szCs w:val="24"/>
        </w:rPr>
        <w:t>Read the following passage and mark the letter A, B, C or D on your answer sheet to indicate the option that best fits each of the numbered blanks from 1</w:t>
      </w:r>
      <w:r w:rsidRPr="007D60FA">
        <w:rPr>
          <w:rFonts w:ascii="Times New Roman" w:hAnsi="Times New Roman" w:cs="Times New Roman"/>
          <w:b/>
          <w:i/>
          <w:sz w:val="24"/>
          <w:szCs w:val="24"/>
          <w:lang w:val="vi-VN"/>
        </w:rPr>
        <w:t>8</w:t>
      </w:r>
      <w:r w:rsidRPr="007D60FA">
        <w:rPr>
          <w:rFonts w:ascii="Times New Roman" w:hAnsi="Times New Roman" w:cs="Times New Roman"/>
          <w:b/>
          <w:i/>
          <w:sz w:val="24"/>
          <w:szCs w:val="24"/>
        </w:rPr>
        <w:t xml:space="preserve"> to </w:t>
      </w:r>
      <w:r w:rsidRPr="007D60FA">
        <w:rPr>
          <w:rFonts w:ascii="Times New Roman" w:hAnsi="Times New Roman" w:cs="Times New Roman"/>
          <w:b/>
          <w:i/>
          <w:sz w:val="24"/>
          <w:szCs w:val="24"/>
          <w:lang w:val="vi-VN"/>
        </w:rPr>
        <w:t>22</w:t>
      </w:r>
      <w:r w:rsidRPr="007D60FA">
        <w:rPr>
          <w:rFonts w:ascii="Times New Roman" w:hAnsi="Times New Roman" w:cs="Times New Roman"/>
          <w:b/>
          <w:i/>
          <w:sz w:val="24"/>
          <w:szCs w:val="24"/>
        </w:rPr>
        <w:t>.</w:t>
      </w:r>
    </w:p>
    <w:p w:rsidR="00C25673" w:rsidRPr="007D60FA" w:rsidRDefault="00C25673" w:rsidP="002268B0">
      <w:pPr>
        <w:pStyle w:val="NoSpacing"/>
        <w:ind w:firstLine="720"/>
        <w:jc w:val="both"/>
        <w:rPr>
          <w:rFonts w:ascii="Times New Roman" w:hAnsi="Times New Roman" w:cs="Times New Roman"/>
          <w:sz w:val="24"/>
          <w:szCs w:val="24"/>
        </w:rPr>
      </w:pPr>
      <w:r w:rsidRPr="007D60FA">
        <w:rPr>
          <w:rFonts w:ascii="Times New Roman" w:hAnsi="Times New Roman" w:cs="Times New Roman"/>
          <w:sz w:val="24"/>
          <w:szCs w:val="24"/>
        </w:rPr>
        <w:t>Social platforms are increasingly competing with the business models</w:t>
      </w:r>
      <w:r w:rsidRPr="007D60FA">
        <w:rPr>
          <w:rFonts w:ascii="Times New Roman" w:hAnsi="Times New Roman" w:cs="Times New Roman"/>
          <w:sz w:val="24"/>
          <w:szCs w:val="24"/>
          <w:lang w:val="vi-VN"/>
        </w:rPr>
        <w:t xml:space="preserve"> that </w:t>
      </w:r>
      <w:r w:rsidRPr="007D60FA">
        <w:rPr>
          <w:rFonts w:ascii="Times New Roman" w:hAnsi="Times New Roman" w:cs="Times New Roman"/>
          <w:sz w:val="24"/>
          <w:szCs w:val="24"/>
        </w:rPr>
        <w:t>traditional studios rely on. A seemingly endless variety of free content (1</w:t>
      </w:r>
      <w:r w:rsidRPr="007D60FA">
        <w:rPr>
          <w:rFonts w:ascii="Times New Roman" w:hAnsi="Times New Roman" w:cs="Times New Roman"/>
          <w:sz w:val="24"/>
          <w:szCs w:val="24"/>
          <w:lang w:val="vi-VN"/>
        </w:rPr>
        <w:t>8</w:t>
      </w:r>
      <w:r w:rsidRPr="007D60FA">
        <w:rPr>
          <w:rFonts w:ascii="Times New Roman" w:hAnsi="Times New Roman" w:cs="Times New Roman"/>
          <w:sz w:val="24"/>
          <w:szCs w:val="24"/>
        </w:rPr>
        <w:t>)</w:t>
      </w:r>
      <w:r w:rsidRPr="007D60FA">
        <w:rPr>
          <w:rFonts w:ascii="Times New Roman" w:hAnsi="Times New Roman" w:cs="Times New Roman"/>
          <w:sz w:val="24"/>
          <w:szCs w:val="24"/>
          <w:lang w:val="vi-VN"/>
        </w:rPr>
        <w:t xml:space="preserve"> </w:t>
      </w:r>
      <w:r w:rsidRPr="007D60FA">
        <w:rPr>
          <w:rFonts w:ascii="Times New Roman" w:hAnsi="Times New Roman" w:cs="Times New Roman"/>
          <w:sz w:val="24"/>
          <w:szCs w:val="24"/>
        </w:rPr>
        <w:t xml:space="preserve">______,with optimization of engagement and advertising through algorithms. They wield advanced ad tech and AI to match advertisers with global audiences, now drawing over half of US ad spending. </w:t>
      </w:r>
    </w:p>
    <w:p w:rsidR="00C25673" w:rsidRPr="007D60FA" w:rsidRDefault="00C25673" w:rsidP="002268B0">
      <w:pPr>
        <w:pStyle w:val="NoSpacing"/>
        <w:ind w:firstLine="720"/>
        <w:jc w:val="both"/>
        <w:rPr>
          <w:rFonts w:ascii="Times New Roman" w:hAnsi="Times New Roman" w:cs="Times New Roman"/>
          <w:sz w:val="24"/>
          <w:szCs w:val="24"/>
          <w:lang w:val="vi-VN"/>
        </w:rPr>
      </w:pPr>
      <w:r w:rsidRPr="007D60FA">
        <w:rPr>
          <w:rFonts w:ascii="Times New Roman" w:hAnsi="Times New Roman" w:cs="Times New Roman"/>
          <w:sz w:val="24"/>
          <w:szCs w:val="24"/>
        </w:rPr>
        <w:t>At the same time, the streaming on-demand video (SVOD) revolution, (</w:t>
      </w:r>
      <w:r w:rsidRPr="007D60FA">
        <w:rPr>
          <w:rFonts w:ascii="Times New Roman" w:hAnsi="Times New Roman" w:cs="Times New Roman"/>
          <w:sz w:val="24"/>
          <w:szCs w:val="24"/>
          <w:lang w:val="vi-VN"/>
        </w:rPr>
        <w:t>19</w:t>
      </w:r>
      <w:r w:rsidRPr="007D60FA">
        <w:rPr>
          <w:rFonts w:ascii="Times New Roman" w:hAnsi="Times New Roman" w:cs="Times New Roman"/>
          <w:sz w:val="24"/>
          <w:szCs w:val="24"/>
        </w:rPr>
        <w:t>)</w:t>
      </w:r>
      <w:r w:rsidRPr="007D60FA">
        <w:rPr>
          <w:rFonts w:ascii="Times New Roman" w:hAnsi="Times New Roman" w:cs="Times New Roman"/>
          <w:sz w:val="24"/>
          <w:szCs w:val="24"/>
          <w:lang w:val="vi-VN"/>
        </w:rPr>
        <w:t xml:space="preserve"> </w:t>
      </w:r>
      <w:r w:rsidRPr="007D60FA">
        <w:rPr>
          <w:rFonts w:ascii="Times New Roman" w:hAnsi="Times New Roman" w:cs="Times New Roman"/>
          <w:sz w:val="24"/>
          <w:szCs w:val="24"/>
        </w:rPr>
        <w:t>______, has fragmented pay TV audiences. It has also imposed higher costs on studios now operating direct-to-consumer services and delivered thinner margins for their efforts. (</w:t>
      </w:r>
      <w:r w:rsidRPr="007D60FA">
        <w:rPr>
          <w:rFonts w:ascii="Times New Roman" w:hAnsi="Times New Roman" w:cs="Times New Roman"/>
          <w:sz w:val="24"/>
          <w:szCs w:val="24"/>
          <w:lang w:val="vi-VN"/>
        </w:rPr>
        <w:t>20</w:t>
      </w:r>
      <w:r w:rsidRPr="007D60FA">
        <w:rPr>
          <w:rFonts w:ascii="Times New Roman" w:hAnsi="Times New Roman" w:cs="Times New Roman"/>
          <w:sz w:val="24"/>
          <w:szCs w:val="24"/>
        </w:rPr>
        <w:t>)</w:t>
      </w:r>
      <w:r w:rsidRPr="007D60FA">
        <w:rPr>
          <w:rFonts w:ascii="Times New Roman" w:hAnsi="Times New Roman" w:cs="Times New Roman"/>
          <w:sz w:val="24"/>
          <w:szCs w:val="24"/>
          <w:lang w:val="vi-VN"/>
        </w:rPr>
        <w:t xml:space="preserve"> </w:t>
      </w:r>
      <w:r w:rsidRPr="007D60FA">
        <w:rPr>
          <w:rFonts w:ascii="Times New Roman" w:hAnsi="Times New Roman" w:cs="Times New Roman"/>
          <w:sz w:val="24"/>
          <w:szCs w:val="24"/>
        </w:rPr>
        <w:t>______</w:t>
      </w:r>
      <w:r w:rsidRPr="007D60FA">
        <w:rPr>
          <w:rFonts w:ascii="Times New Roman" w:hAnsi="Times New Roman" w:cs="Times New Roman"/>
          <w:sz w:val="24"/>
          <w:szCs w:val="24"/>
          <w:lang w:val="vi-VN"/>
        </w:rPr>
        <w:t>.</w:t>
      </w:r>
      <w:r w:rsidRPr="007D60FA">
        <w:rPr>
          <w:rFonts w:ascii="Times New Roman" w:hAnsi="Times New Roman" w:cs="Times New Roman"/>
          <w:sz w:val="24"/>
          <w:szCs w:val="24"/>
        </w:rPr>
        <w:t>It can be a tougher business, yet the premium video experience offered by streamers often sets the bar for quality storytelling, acting, and world-building. How can studios control costs, attract advertisers, and compete for attention? (</w:t>
      </w:r>
      <w:r w:rsidRPr="007D60FA">
        <w:rPr>
          <w:rFonts w:ascii="Times New Roman" w:hAnsi="Times New Roman" w:cs="Times New Roman"/>
          <w:sz w:val="24"/>
          <w:szCs w:val="24"/>
          <w:lang w:val="vi-VN"/>
        </w:rPr>
        <w:t>21</w:t>
      </w:r>
      <w:r w:rsidRPr="007D60FA">
        <w:rPr>
          <w:rFonts w:ascii="Times New Roman" w:hAnsi="Times New Roman" w:cs="Times New Roman"/>
          <w:sz w:val="24"/>
          <w:szCs w:val="24"/>
        </w:rPr>
        <w:t>) ______</w:t>
      </w:r>
      <w:r w:rsidRPr="007D60FA">
        <w:rPr>
          <w:rFonts w:ascii="Times New Roman" w:hAnsi="Times New Roman" w:cs="Times New Roman"/>
          <w:sz w:val="24"/>
          <w:szCs w:val="24"/>
          <w:lang w:val="vi-VN"/>
        </w:rPr>
        <w:t xml:space="preserve">. </w:t>
      </w:r>
      <w:r w:rsidRPr="007D60FA">
        <w:rPr>
          <w:rFonts w:ascii="Times New Roman" w:hAnsi="Times New Roman" w:cs="Times New Roman"/>
          <w:sz w:val="24"/>
          <w:szCs w:val="24"/>
        </w:rPr>
        <w:t>Are there stronger points of collaboration that can benefit both streamers looking to reach global audiences and social platforms that lack high-quality franchises? As the largest among them move into the living room, will they be held to higher standards of quality? (</w:t>
      </w:r>
      <w:r w:rsidRPr="007D60FA">
        <w:rPr>
          <w:rFonts w:ascii="Times New Roman" w:hAnsi="Times New Roman" w:cs="Times New Roman"/>
          <w:sz w:val="24"/>
          <w:szCs w:val="24"/>
          <w:lang w:val="vi-VN"/>
        </w:rPr>
        <w:t>22</w:t>
      </w:r>
      <w:r w:rsidRPr="007D60FA">
        <w:rPr>
          <w:rFonts w:ascii="Times New Roman" w:hAnsi="Times New Roman" w:cs="Times New Roman"/>
          <w:sz w:val="24"/>
          <w:szCs w:val="24"/>
        </w:rPr>
        <w:t>) ______</w:t>
      </w:r>
      <w:r w:rsidRPr="007D60FA">
        <w:rPr>
          <w:rFonts w:ascii="Times New Roman" w:hAnsi="Times New Roman" w:cs="Times New Roman"/>
          <w:sz w:val="24"/>
          <w:szCs w:val="24"/>
          <w:lang w:val="vi-VN"/>
        </w:rPr>
        <w:t>.</w:t>
      </w:r>
    </w:p>
    <w:p w:rsidR="00C25673" w:rsidRPr="007D60FA" w:rsidRDefault="00C25673" w:rsidP="002268B0">
      <w:pPr>
        <w:pStyle w:val="NoSpacing"/>
        <w:jc w:val="right"/>
        <w:rPr>
          <w:rFonts w:ascii="Times New Roman" w:hAnsi="Times New Roman" w:cs="Times New Roman"/>
          <w:sz w:val="16"/>
          <w:szCs w:val="20"/>
        </w:rPr>
      </w:pPr>
      <w:r w:rsidRPr="007D60FA">
        <w:rPr>
          <w:rFonts w:ascii="Times New Roman" w:hAnsi="Times New Roman" w:cs="Times New Roman"/>
          <w:sz w:val="20"/>
          <w:szCs w:val="20"/>
        </w:rPr>
        <w:t>(Adapted from</w:t>
      </w:r>
      <w:r w:rsidRPr="007D60FA">
        <w:rPr>
          <w:rFonts w:ascii="Times New Roman" w:hAnsi="Times New Roman" w:cs="Times New Roman"/>
          <w:i/>
          <w:sz w:val="20"/>
          <w:szCs w:val="20"/>
          <w:lang w:val="vi-VN"/>
        </w:rPr>
        <w:t xml:space="preserve"> </w:t>
      </w:r>
      <w:r w:rsidRPr="007D60FA">
        <w:rPr>
          <w:rFonts w:ascii="Times New Roman" w:hAnsi="Times New Roman" w:cs="Times New Roman"/>
          <w:i/>
          <w:sz w:val="20"/>
          <w:szCs w:val="20"/>
        </w:rPr>
        <w:t>Deloitte</w:t>
      </w:r>
      <w:r w:rsidRPr="007D60FA">
        <w:rPr>
          <w:rFonts w:ascii="Times New Roman" w:hAnsi="Times New Roman" w:cs="Times New Roman"/>
          <w:sz w:val="20"/>
          <w:szCs w:val="20"/>
        </w:rPr>
        <w:t>)</w:t>
      </w:r>
    </w:p>
    <w:p w:rsidR="00502D60" w:rsidRPr="007D60FA" w:rsidRDefault="00896D80">
      <w:pPr>
        <w:rPr>
          <w:color w:val="auto"/>
        </w:rPr>
      </w:pPr>
      <w:r w:rsidRPr="007D60FA">
        <w:rPr>
          <w:b/>
          <w:color w:val="auto"/>
        </w:rPr>
        <w:t xml:space="preserve">Question 18: </w:t>
      </w:r>
    </w:p>
    <w:p w:rsidR="00C25673" w:rsidRPr="007D60FA" w:rsidRDefault="00C25673" w:rsidP="002268B0">
      <w:pPr>
        <w:tabs>
          <w:tab w:val="left" w:pos="283"/>
        </w:tabs>
        <w:rPr>
          <w:color w:val="auto"/>
        </w:rPr>
      </w:pPr>
      <w:r w:rsidRPr="007D60FA">
        <w:rPr>
          <w:rStyle w:val="YoungMixChar"/>
          <w:b/>
          <w:color w:val="auto"/>
        </w:rPr>
        <w:tab/>
        <w:t xml:space="preserve">A. </w:t>
      </w:r>
      <w:r w:rsidRPr="007D60FA">
        <w:rPr>
          <w:color w:val="auto"/>
        </w:rPr>
        <w:t>is offered by social video platforms</w:t>
      </w:r>
    </w:p>
    <w:p w:rsidR="00C25673" w:rsidRPr="007D60FA" w:rsidRDefault="00C25673" w:rsidP="002268B0">
      <w:pPr>
        <w:tabs>
          <w:tab w:val="left" w:pos="283"/>
        </w:tabs>
        <w:rPr>
          <w:color w:val="auto"/>
        </w:rPr>
      </w:pPr>
      <w:r w:rsidRPr="007D60FA">
        <w:rPr>
          <w:rStyle w:val="YoungMixChar"/>
          <w:b/>
          <w:color w:val="auto"/>
        </w:rPr>
        <w:tab/>
        <w:t xml:space="preserve">B. </w:t>
      </w:r>
      <w:r w:rsidRPr="007D60FA">
        <w:rPr>
          <w:color w:val="auto"/>
        </w:rPr>
        <w:t>that is offered by social video platforms</w:t>
      </w:r>
    </w:p>
    <w:p w:rsidR="00C25673" w:rsidRPr="007D60FA" w:rsidRDefault="00C25673" w:rsidP="002268B0">
      <w:pPr>
        <w:tabs>
          <w:tab w:val="left" w:pos="283"/>
        </w:tabs>
        <w:rPr>
          <w:color w:val="auto"/>
        </w:rPr>
      </w:pPr>
      <w:r w:rsidRPr="007D60FA">
        <w:rPr>
          <w:rStyle w:val="YoungMixChar"/>
          <w:b/>
          <w:color w:val="auto"/>
        </w:rPr>
        <w:tab/>
        <w:t xml:space="preserve">C. </w:t>
      </w:r>
      <w:r w:rsidRPr="007D60FA">
        <w:rPr>
          <w:color w:val="auto"/>
        </w:rPr>
        <w:t>having been offered by social video platforms</w:t>
      </w:r>
    </w:p>
    <w:p w:rsidR="00C25673" w:rsidRPr="007D60FA" w:rsidRDefault="00C25673" w:rsidP="002268B0">
      <w:pPr>
        <w:tabs>
          <w:tab w:val="left" w:pos="283"/>
        </w:tabs>
        <w:rPr>
          <w:color w:val="auto"/>
        </w:rPr>
      </w:pPr>
      <w:r w:rsidRPr="007D60FA">
        <w:rPr>
          <w:rStyle w:val="YoungMixChar"/>
          <w:b/>
          <w:color w:val="auto"/>
        </w:rPr>
        <w:tab/>
        <w:t xml:space="preserve">D. </w:t>
      </w:r>
      <w:r w:rsidRPr="007D60FA">
        <w:rPr>
          <w:color w:val="auto"/>
        </w:rPr>
        <w:t>of which social video platforms are offered</w:t>
      </w:r>
    </w:p>
    <w:p w:rsidR="00502D60" w:rsidRPr="007D60FA" w:rsidRDefault="00896D80">
      <w:pPr>
        <w:rPr>
          <w:color w:val="auto"/>
        </w:rPr>
      </w:pPr>
      <w:r w:rsidRPr="007D60FA">
        <w:rPr>
          <w:b/>
          <w:color w:val="auto"/>
        </w:rPr>
        <w:t xml:space="preserve">Question 19: </w:t>
      </w:r>
    </w:p>
    <w:p w:rsidR="00C25673" w:rsidRPr="007D60FA" w:rsidRDefault="00C25673" w:rsidP="002268B0">
      <w:pPr>
        <w:tabs>
          <w:tab w:val="left" w:pos="283"/>
        </w:tabs>
        <w:rPr>
          <w:color w:val="auto"/>
        </w:rPr>
      </w:pPr>
      <w:r w:rsidRPr="007D60FA">
        <w:rPr>
          <w:rStyle w:val="YoungMixChar"/>
          <w:b/>
          <w:color w:val="auto"/>
        </w:rPr>
        <w:tab/>
        <w:t xml:space="preserve">A. </w:t>
      </w:r>
      <w:r w:rsidRPr="007D60FA">
        <w:rPr>
          <w:color w:val="auto"/>
        </w:rPr>
        <w:t>allows users to watch content whenever viewers want</w:t>
      </w:r>
    </w:p>
    <w:p w:rsidR="00C25673" w:rsidRPr="007D60FA" w:rsidRDefault="00C25673" w:rsidP="002268B0">
      <w:pPr>
        <w:tabs>
          <w:tab w:val="left" w:pos="283"/>
        </w:tabs>
        <w:rPr>
          <w:color w:val="auto"/>
        </w:rPr>
      </w:pPr>
      <w:r w:rsidRPr="007D60FA">
        <w:rPr>
          <w:rStyle w:val="YoungMixChar"/>
          <w:b/>
          <w:color w:val="auto"/>
        </w:rPr>
        <w:tab/>
        <w:t xml:space="preserve">B. </w:t>
      </w:r>
      <w:r w:rsidRPr="007D60FA">
        <w:rPr>
          <w:color w:val="auto"/>
        </w:rPr>
        <w:t>gives users access to content at their convenience</w:t>
      </w:r>
    </w:p>
    <w:p w:rsidR="00C25673" w:rsidRPr="007D60FA" w:rsidRDefault="00C25673" w:rsidP="002268B0">
      <w:pPr>
        <w:tabs>
          <w:tab w:val="left" w:pos="283"/>
        </w:tabs>
        <w:rPr>
          <w:color w:val="auto"/>
        </w:rPr>
      </w:pPr>
      <w:r w:rsidRPr="007D60FA">
        <w:rPr>
          <w:rStyle w:val="YoungMixChar"/>
          <w:b/>
          <w:color w:val="auto"/>
        </w:rPr>
        <w:tab/>
        <w:t xml:space="preserve">C. </w:t>
      </w:r>
      <w:r w:rsidRPr="007D60FA">
        <w:rPr>
          <w:color w:val="auto"/>
        </w:rPr>
        <w:t>of which users with convenient access to content whenever they want</w:t>
      </w:r>
    </w:p>
    <w:p w:rsidR="00C25673" w:rsidRPr="007D60FA" w:rsidRDefault="00C25673" w:rsidP="002268B0">
      <w:pPr>
        <w:tabs>
          <w:tab w:val="left" w:pos="283"/>
        </w:tabs>
        <w:rPr>
          <w:color w:val="auto"/>
        </w:rPr>
      </w:pPr>
      <w:r w:rsidRPr="007D60FA">
        <w:rPr>
          <w:rStyle w:val="YoungMixChar"/>
          <w:b/>
          <w:color w:val="auto"/>
        </w:rPr>
        <w:tab/>
        <w:t xml:space="preserve">D. </w:t>
      </w:r>
      <w:r w:rsidRPr="007D60FA">
        <w:rPr>
          <w:color w:val="auto"/>
        </w:rPr>
        <w:t>which gives users access to content at their convenience</w:t>
      </w:r>
    </w:p>
    <w:p w:rsidR="00502D60" w:rsidRPr="007D60FA" w:rsidRDefault="00896D80">
      <w:pPr>
        <w:rPr>
          <w:color w:val="auto"/>
        </w:rPr>
      </w:pPr>
      <w:r w:rsidRPr="007D60FA">
        <w:rPr>
          <w:b/>
          <w:color w:val="auto"/>
        </w:rPr>
        <w:t xml:space="preserve">Question 20: </w:t>
      </w:r>
    </w:p>
    <w:p w:rsidR="00C25673" w:rsidRPr="007D60FA" w:rsidRDefault="00C25673" w:rsidP="002268B0">
      <w:pPr>
        <w:tabs>
          <w:tab w:val="left" w:pos="283"/>
        </w:tabs>
        <w:rPr>
          <w:color w:val="auto"/>
        </w:rPr>
      </w:pPr>
      <w:r w:rsidRPr="007D60FA">
        <w:rPr>
          <w:rStyle w:val="YoungMixChar"/>
          <w:b/>
          <w:color w:val="auto"/>
        </w:rPr>
        <w:tab/>
        <w:t xml:space="preserve">A. </w:t>
      </w:r>
      <w:r w:rsidRPr="007D60FA">
        <w:rPr>
          <w:color w:val="auto"/>
        </w:rPr>
        <w:t>SVOD platforms have merged with pay TV services to maximize profit</w:t>
      </w:r>
    </w:p>
    <w:p w:rsidR="00C25673" w:rsidRPr="007D60FA" w:rsidRDefault="00C25673" w:rsidP="002268B0">
      <w:pPr>
        <w:tabs>
          <w:tab w:val="left" w:pos="283"/>
        </w:tabs>
        <w:rPr>
          <w:color w:val="auto"/>
        </w:rPr>
      </w:pPr>
      <w:r w:rsidRPr="007D60FA">
        <w:rPr>
          <w:rStyle w:val="YoungMixChar"/>
          <w:b/>
          <w:color w:val="auto"/>
        </w:rPr>
        <w:tab/>
        <w:t xml:space="preserve">B. </w:t>
      </w:r>
      <w:r w:rsidRPr="007D60FA">
        <w:rPr>
          <w:color w:val="auto"/>
        </w:rPr>
        <w:t>The revolution has lowered expenses across the entire industry</w:t>
      </w:r>
    </w:p>
    <w:p w:rsidR="00C25673" w:rsidRPr="007D60FA" w:rsidRDefault="00C25673" w:rsidP="002268B0">
      <w:pPr>
        <w:tabs>
          <w:tab w:val="left" w:pos="283"/>
        </w:tabs>
        <w:rPr>
          <w:color w:val="auto"/>
        </w:rPr>
      </w:pPr>
      <w:r w:rsidRPr="007D60FA">
        <w:rPr>
          <w:rStyle w:val="YoungMixChar"/>
          <w:b/>
          <w:color w:val="auto"/>
        </w:rPr>
        <w:tab/>
        <w:t xml:space="preserve">C. </w:t>
      </w:r>
      <w:r w:rsidRPr="007D60FA">
        <w:rPr>
          <w:color w:val="auto"/>
        </w:rPr>
        <w:t>As a result, studios now face greater operating costs and smaller profits</w:t>
      </w:r>
    </w:p>
    <w:p w:rsidR="00C25673" w:rsidRPr="007D60FA" w:rsidRDefault="00C25673" w:rsidP="002268B0">
      <w:pPr>
        <w:tabs>
          <w:tab w:val="left" w:pos="283"/>
        </w:tabs>
        <w:rPr>
          <w:color w:val="auto"/>
        </w:rPr>
      </w:pPr>
      <w:r w:rsidRPr="007D60FA">
        <w:rPr>
          <w:rStyle w:val="YoungMixChar"/>
          <w:b/>
          <w:color w:val="auto"/>
        </w:rPr>
        <w:tab/>
        <w:t xml:space="preserve">D. </w:t>
      </w:r>
      <w:r w:rsidRPr="007D60FA">
        <w:rPr>
          <w:color w:val="auto"/>
        </w:rPr>
        <w:t>These changes have made studio content more profitable than before.</w:t>
      </w:r>
    </w:p>
    <w:p w:rsidR="00502D60" w:rsidRPr="007D60FA" w:rsidRDefault="00896D80">
      <w:pPr>
        <w:rPr>
          <w:color w:val="auto"/>
        </w:rPr>
      </w:pPr>
      <w:r w:rsidRPr="007D60FA">
        <w:rPr>
          <w:b/>
          <w:color w:val="auto"/>
        </w:rPr>
        <w:t xml:space="preserve">Question 21: </w:t>
      </w:r>
    </w:p>
    <w:p w:rsidR="00C25673" w:rsidRPr="007D60FA" w:rsidRDefault="00C25673" w:rsidP="002268B0">
      <w:pPr>
        <w:tabs>
          <w:tab w:val="left" w:pos="283"/>
        </w:tabs>
        <w:rPr>
          <w:color w:val="auto"/>
        </w:rPr>
      </w:pPr>
      <w:r w:rsidRPr="007D60FA">
        <w:rPr>
          <w:rStyle w:val="YoungMixChar"/>
          <w:b/>
          <w:color w:val="auto"/>
        </w:rPr>
        <w:tab/>
        <w:t xml:space="preserve">A. </w:t>
      </w:r>
      <w:r w:rsidRPr="007D60FA">
        <w:rPr>
          <w:color w:val="auto"/>
        </w:rPr>
        <w:t>Studios should only compete with social media, not collaborate, in order to maintain their unique value</w:t>
      </w:r>
    </w:p>
    <w:p w:rsidR="00C25673" w:rsidRPr="007D60FA" w:rsidRDefault="00C25673" w:rsidP="002268B0">
      <w:pPr>
        <w:tabs>
          <w:tab w:val="left" w:pos="283"/>
        </w:tabs>
        <w:rPr>
          <w:color w:val="auto"/>
        </w:rPr>
      </w:pPr>
      <w:r w:rsidRPr="007D60FA">
        <w:rPr>
          <w:rStyle w:val="YoungMixChar"/>
          <w:b/>
          <w:color w:val="auto"/>
        </w:rPr>
        <w:tab/>
        <w:t xml:space="preserve">B. </w:t>
      </w:r>
      <w:r w:rsidRPr="007D60FA">
        <w:rPr>
          <w:color w:val="auto"/>
        </w:rPr>
        <w:t>That question raises the possibility of partnership between social and</w:t>
      </w:r>
      <w:r w:rsidR="007047F2" w:rsidRPr="007D60FA">
        <w:rPr>
          <w:color w:val="auto"/>
        </w:rPr>
        <w:t xml:space="preserve"> streaming </w:t>
      </w:r>
      <w:r w:rsidRPr="007D60FA">
        <w:rPr>
          <w:color w:val="auto"/>
        </w:rPr>
        <w:t>platforms</w:t>
      </w:r>
    </w:p>
    <w:p w:rsidR="00C25673" w:rsidRPr="007D60FA" w:rsidRDefault="00C25673" w:rsidP="002268B0">
      <w:pPr>
        <w:tabs>
          <w:tab w:val="left" w:pos="283"/>
        </w:tabs>
        <w:rPr>
          <w:color w:val="auto"/>
        </w:rPr>
      </w:pPr>
      <w:r w:rsidRPr="007D60FA">
        <w:rPr>
          <w:rStyle w:val="YoungMixChar"/>
          <w:b/>
          <w:color w:val="auto"/>
        </w:rPr>
        <w:tab/>
        <w:t xml:space="preserve">C. </w:t>
      </w:r>
      <w:r w:rsidRPr="007D60FA">
        <w:rPr>
          <w:color w:val="auto"/>
        </w:rPr>
        <w:t>Viewers are likely to abandon both types of content over time because of the diversity of entertainment options</w:t>
      </w:r>
    </w:p>
    <w:p w:rsidR="00C25673" w:rsidRPr="007D60FA" w:rsidRDefault="00C25673" w:rsidP="002268B0">
      <w:pPr>
        <w:tabs>
          <w:tab w:val="left" w:pos="283"/>
        </w:tabs>
        <w:rPr>
          <w:color w:val="auto"/>
        </w:rPr>
      </w:pPr>
      <w:r w:rsidRPr="007D60FA">
        <w:rPr>
          <w:rStyle w:val="YoungMixChar"/>
          <w:b/>
          <w:color w:val="auto"/>
        </w:rPr>
        <w:tab/>
        <w:t xml:space="preserve">D. </w:t>
      </w:r>
      <w:r w:rsidRPr="007D60FA">
        <w:rPr>
          <w:color w:val="auto"/>
        </w:rPr>
        <w:t>Social platforms cannot benefit from any collaboration due to differences in audience engagement strategies</w:t>
      </w:r>
    </w:p>
    <w:p w:rsidR="00502D60" w:rsidRPr="007D60FA" w:rsidRDefault="00896D80">
      <w:pPr>
        <w:rPr>
          <w:color w:val="auto"/>
        </w:rPr>
      </w:pPr>
      <w:r w:rsidRPr="007D60FA">
        <w:rPr>
          <w:b/>
          <w:color w:val="auto"/>
        </w:rPr>
        <w:t xml:space="preserve">Question 22: </w:t>
      </w:r>
    </w:p>
    <w:p w:rsidR="00C25673" w:rsidRPr="007D60FA" w:rsidRDefault="00C25673" w:rsidP="002268B0">
      <w:pPr>
        <w:tabs>
          <w:tab w:val="left" w:pos="283"/>
        </w:tabs>
        <w:rPr>
          <w:color w:val="auto"/>
        </w:rPr>
      </w:pPr>
      <w:r w:rsidRPr="007D60FA">
        <w:rPr>
          <w:rStyle w:val="YoungMixChar"/>
          <w:b/>
          <w:color w:val="auto"/>
        </w:rPr>
        <w:tab/>
        <w:t xml:space="preserve">A. </w:t>
      </w:r>
      <w:r w:rsidRPr="007D60FA">
        <w:rPr>
          <w:color w:val="auto"/>
        </w:rPr>
        <w:t>Viewers are unlikely to notice changes in video quality despite increased bandwidth</w:t>
      </w:r>
    </w:p>
    <w:p w:rsidR="00C25673" w:rsidRPr="007D60FA" w:rsidRDefault="00C25673" w:rsidP="002268B0">
      <w:pPr>
        <w:tabs>
          <w:tab w:val="left" w:pos="283"/>
        </w:tabs>
        <w:rPr>
          <w:color w:val="auto"/>
        </w:rPr>
      </w:pPr>
      <w:r w:rsidRPr="007D60FA">
        <w:rPr>
          <w:rStyle w:val="YoungMixChar"/>
          <w:b/>
          <w:color w:val="auto"/>
        </w:rPr>
        <w:tab/>
        <w:t xml:space="preserve">B. </w:t>
      </w:r>
      <w:r w:rsidRPr="007D60FA">
        <w:rPr>
          <w:color w:val="auto"/>
        </w:rPr>
        <w:t>Advertising revenue will increase regardless of platform standards and business models</w:t>
      </w:r>
    </w:p>
    <w:p w:rsidR="00C25673" w:rsidRPr="007D60FA" w:rsidRDefault="00C25673" w:rsidP="002268B0">
      <w:pPr>
        <w:tabs>
          <w:tab w:val="left" w:pos="283"/>
        </w:tabs>
        <w:rPr>
          <w:color w:val="auto"/>
        </w:rPr>
      </w:pPr>
      <w:r w:rsidRPr="007D60FA">
        <w:rPr>
          <w:rStyle w:val="YoungMixChar"/>
          <w:b/>
          <w:color w:val="auto"/>
        </w:rPr>
        <w:tab/>
        <w:t xml:space="preserve">C. </w:t>
      </w:r>
      <w:r w:rsidRPr="007D60FA">
        <w:rPr>
          <w:color w:val="auto"/>
        </w:rPr>
        <w:t>Much depends on how viewers and platforms respond to expectations of quality</w:t>
      </w:r>
    </w:p>
    <w:p w:rsidR="00C25673" w:rsidRPr="007D60FA" w:rsidRDefault="00C25673" w:rsidP="002268B0">
      <w:pPr>
        <w:tabs>
          <w:tab w:val="left" w:pos="283"/>
        </w:tabs>
        <w:rPr>
          <w:color w:val="auto"/>
        </w:rPr>
      </w:pPr>
      <w:r w:rsidRPr="007D60FA">
        <w:rPr>
          <w:rStyle w:val="YoungMixChar"/>
          <w:b/>
          <w:color w:val="auto"/>
        </w:rPr>
        <w:tab/>
        <w:t xml:space="preserve">D. </w:t>
      </w:r>
      <w:r w:rsidRPr="007D60FA">
        <w:rPr>
          <w:color w:val="auto"/>
        </w:rPr>
        <w:t>This shows that traditional TV will eventually disappear due to growing competition</w:t>
      </w:r>
    </w:p>
    <w:p w:rsidR="00502D60" w:rsidRPr="007D60FA" w:rsidRDefault="00502D60">
      <w:pPr>
        <w:rPr>
          <w:color w:val="auto"/>
        </w:rPr>
      </w:pPr>
    </w:p>
    <w:p w:rsidR="00045CD0" w:rsidRPr="007D60FA" w:rsidRDefault="00045CD0" w:rsidP="002268B0">
      <w:pPr>
        <w:rPr>
          <w:b/>
          <w:i/>
          <w:color w:val="auto"/>
        </w:rPr>
      </w:pPr>
      <w:r w:rsidRPr="007D60FA">
        <w:rPr>
          <w:b/>
          <w:i/>
          <w:color w:val="auto"/>
        </w:rPr>
        <w:t xml:space="preserve">Read the following passage and mark the letter A, B, C or D on your answer sheet to indicate the </w:t>
      </w:r>
      <w:r w:rsidR="00653AAE" w:rsidRPr="007D60FA">
        <w:rPr>
          <w:b/>
          <w:i/>
          <w:color w:val="auto"/>
        </w:rPr>
        <w:t>best answer to</w:t>
      </w:r>
      <w:r w:rsidRPr="007D60FA">
        <w:rPr>
          <w:b/>
          <w:i/>
          <w:color w:val="auto"/>
        </w:rPr>
        <w:t xml:space="preserve"> each of the </w:t>
      </w:r>
      <w:r w:rsidR="00653AAE" w:rsidRPr="007D60FA">
        <w:rPr>
          <w:b/>
          <w:i/>
          <w:color w:val="auto"/>
        </w:rPr>
        <w:t>following questions</w:t>
      </w:r>
      <w:r w:rsidRPr="007D60FA">
        <w:rPr>
          <w:b/>
          <w:i/>
          <w:color w:val="auto"/>
        </w:rPr>
        <w:t xml:space="preserve"> from 23 to 30.</w:t>
      </w:r>
    </w:p>
    <w:p w:rsidR="00045CD0" w:rsidRPr="007D60FA" w:rsidRDefault="00045CD0" w:rsidP="002268B0">
      <w:pPr>
        <w:ind w:firstLine="720"/>
        <w:jc w:val="both"/>
        <w:rPr>
          <w:color w:val="auto"/>
        </w:rPr>
      </w:pPr>
      <w:r w:rsidRPr="007D60FA">
        <w:rPr>
          <w:color w:val="auto"/>
        </w:rPr>
        <w:t>Your favorite $20 shirt harbors a startling secret. "When I learned that it takes 2,700 liters of water to produce a single cotton t-shirt, I couldn't look at my wardrobe the same way," reveals Sarah Martinez, a former fast-fashion enthusiast turned sustainable style advocate. Her revelation mirrors a growing consciousness among consumers about the fashion industry's environmental impact.</w:t>
      </w:r>
    </w:p>
    <w:p w:rsidR="00045CD0" w:rsidRPr="007D60FA" w:rsidRDefault="00045CD0" w:rsidP="002268B0">
      <w:pPr>
        <w:ind w:firstLine="720"/>
        <w:jc w:val="both"/>
        <w:rPr>
          <w:color w:val="auto"/>
        </w:rPr>
      </w:pPr>
      <w:r w:rsidRPr="007D60FA">
        <w:rPr>
          <w:color w:val="auto"/>
        </w:rPr>
        <w:t>The numbers paint a sobering picture. The g</w:t>
      </w:r>
      <w:r w:rsidRPr="007D60FA">
        <w:rPr>
          <w:b/>
          <w:color w:val="auto"/>
          <w:u w:val="single"/>
        </w:rPr>
        <w:t>lobal fashion industry's carbon footprint surpasses that of international flights and maritime shipping combined.</w:t>
      </w:r>
      <w:r w:rsidRPr="007D60FA">
        <w:rPr>
          <w:color w:val="auto"/>
        </w:rPr>
        <w:t xml:space="preserve"> Industry analysts observe a precipitous rise in what they term "throwaway culture". Their research indicates that while clothing production doubled between 2000 and 2015, the average number of times a garment gets worn decreased by 36%. </w:t>
      </w:r>
      <w:r w:rsidRPr="007D60FA">
        <w:rPr>
          <w:color w:val="auto"/>
        </w:rPr>
        <w:lastRenderedPageBreak/>
        <w:t xml:space="preserve">These </w:t>
      </w:r>
      <w:r w:rsidRPr="007D60FA">
        <w:rPr>
          <w:b/>
          <w:color w:val="auto"/>
          <w:u w:val="single"/>
        </w:rPr>
        <w:t>ephemeral</w:t>
      </w:r>
      <w:r w:rsidRPr="007D60FA">
        <w:rPr>
          <w:color w:val="auto"/>
        </w:rPr>
        <w:t xml:space="preserve"> fashion choices accumulate in landfills, where synthetic materials persevere for up to two centuries before decomposing.</w:t>
      </w:r>
    </w:p>
    <w:p w:rsidR="00045CD0" w:rsidRPr="007D60FA" w:rsidRDefault="00045CD0" w:rsidP="002268B0">
      <w:pPr>
        <w:ind w:firstLine="720"/>
        <w:jc w:val="both"/>
        <w:rPr>
          <w:color w:val="auto"/>
        </w:rPr>
      </w:pPr>
      <w:r w:rsidRPr="007D60FA">
        <w:rPr>
          <w:color w:val="auto"/>
        </w:rPr>
        <w:t xml:space="preserve">A ray of hope emerges through innovative solutions. "Circular fashion" represents a paradigm shift in how we conceptualize clothing lifecycles. Under this model, garments are designed for longevity and biodegradability. The phenomenon of "clothing libraries" has proliferated across urban centers, where members can borrow high-quality garments instead of purchasing new ones. This system has become so </w:t>
      </w:r>
      <w:r w:rsidRPr="007D60FA">
        <w:rPr>
          <w:b/>
          <w:color w:val="auto"/>
          <w:u w:val="single"/>
        </w:rPr>
        <w:t>efficacious</w:t>
      </w:r>
      <w:r w:rsidRPr="007D60FA">
        <w:rPr>
          <w:color w:val="auto"/>
        </w:rPr>
        <w:t xml:space="preserve"> that participating consumers report a 70% reduction in new clothing purchases.</w:t>
      </w:r>
    </w:p>
    <w:p w:rsidR="00045CD0" w:rsidRPr="007D60FA" w:rsidRDefault="00045CD0" w:rsidP="002268B0">
      <w:pPr>
        <w:ind w:firstLine="720"/>
        <w:jc w:val="both"/>
        <w:rPr>
          <w:color w:val="auto"/>
        </w:rPr>
      </w:pPr>
      <w:r w:rsidRPr="007D60FA">
        <w:rPr>
          <w:color w:val="auto"/>
        </w:rPr>
        <w:t xml:space="preserve">The secondhand market is undergoing its own revolution, driven by tech startups' "smart recycling" initiatives. Modern sorting facilities harness artificial intelligence to identify fabric types, dramatically streamlining the recycling process. This technological leap has slashed the cost of recycled textiles by 45% since 2020, prompting major fashion brands to integrate recycled materials into </w:t>
      </w:r>
      <w:r w:rsidRPr="007D60FA">
        <w:rPr>
          <w:b/>
          <w:color w:val="auto"/>
          <w:u w:val="single"/>
        </w:rPr>
        <w:t>their</w:t>
      </w:r>
      <w:r w:rsidRPr="007D60FA">
        <w:rPr>
          <w:color w:val="auto"/>
        </w:rPr>
        <w:t xml:space="preserve"> production lines. Industry experts now envision a future where sustainable practices become the norm rather than the exception, reshaping the very foundation of fashion consumption.</w:t>
      </w:r>
    </w:p>
    <w:p w:rsidR="00045CD0" w:rsidRPr="007D60FA" w:rsidRDefault="00045CD0" w:rsidP="002268B0">
      <w:pPr>
        <w:jc w:val="right"/>
        <w:rPr>
          <w:i/>
          <w:color w:val="auto"/>
          <w:sz w:val="16"/>
          <w:szCs w:val="20"/>
        </w:rPr>
      </w:pPr>
      <w:r w:rsidRPr="007D60FA">
        <w:rPr>
          <w:i/>
          <w:color w:val="auto"/>
          <w:sz w:val="20"/>
          <w:szCs w:val="20"/>
        </w:rPr>
        <w:t>(</w:t>
      </w:r>
      <w:r w:rsidRPr="007D60FA">
        <w:rPr>
          <w:color w:val="auto"/>
          <w:sz w:val="20"/>
          <w:szCs w:val="20"/>
        </w:rPr>
        <w:t>Adapted from</w:t>
      </w:r>
      <w:r w:rsidRPr="007D60FA">
        <w:rPr>
          <w:i/>
          <w:color w:val="auto"/>
          <w:sz w:val="20"/>
          <w:szCs w:val="20"/>
        </w:rPr>
        <w:t xml:space="preserve"> BBC News)</w:t>
      </w:r>
    </w:p>
    <w:p w:rsidR="00045CD0" w:rsidRPr="007D60FA" w:rsidRDefault="00045CD0" w:rsidP="002268B0">
      <w:pPr>
        <w:rPr>
          <w:color w:val="auto"/>
        </w:rPr>
      </w:pPr>
      <w:r w:rsidRPr="007D60FA">
        <w:rPr>
          <w:b/>
          <w:color w:val="auto"/>
        </w:rPr>
        <w:t xml:space="preserve">Question 23: </w:t>
      </w:r>
      <w:r w:rsidRPr="007D60FA">
        <w:rPr>
          <w:color w:val="auto"/>
        </w:rPr>
        <w:t>Which of the following best paraphrases the underlined sentence in paragraph 2?</w:t>
      </w:r>
    </w:p>
    <w:p w:rsidR="00045CD0" w:rsidRPr="007D60FA" w:rsidRDefault="00045CD0" w:rsidP="002268B0">
      <w:pPr>
        <w:tabs>
          <w:tab w:val="left" w:pos="283"/>
        </w:tabs>
        <w:rPr>
          <w:color w:val="auto"/>
        </w:rPr>
      </w:pPr>
      <w:r w:rsidRPr="007D60FA">
        <w:rPr>
          <w:rStyle w:val="YoungMixChar"/>
          <w:b/>
          <w:color w:val="auto"/>
        </w:rPr>
        <w:tab/>
        <w:t xml:space="preserve">A. </w:t>
      </w:r>
      <w:r w:rsidRPr="007D60FA">
        <w:rPr>
          <w:color w:val="auto"/>
        </w:rPr>
        <w:t>Global transportation produces less pollution than the fashion industry alone</w:t>
      </w:r>
    </w:p>
    <w:p w:rsidR="00045CD0" w:rsidRPr="007D60FA" w:rsidRDefault="00045CD0" w:rsidP="002268B0">
      <w:pPr>
        <w:tabs>
          <w:tab w:val="left" w:pos="283"/>
        </w:tabs>
        <w:rPr>
          <w:color w:val="auto"/>
        </w:rPr>
      </w:pPr>
      <w:r w:rsidRPr="007D60FA">
        <w:rPr>
          <w:rStyle w:val="YoungMixChar"/>
          <w:b/>
          <w:color w:val="auto"/>
        </w:rPr>
        <w:tab/>
        <w:t xml:space="preserve">B. </w:t>
      </w:r>
      <w:r w:rsidRPr="007D60FA">
        <w:rPr>
          <w:color w:val="auto"/>
        </w:rPr>
        <w:t>Fashion manufacturing generates higher emissions than worldwide shipping</w:t>
      </w:r>
    </w:p>
    <w:p w:rsidR="00045CD0" w:rsidRPr="007D60FA" w:rsidRDefault="00045CD0" w:rsidP="002268B0">
      <w:pPr>
        <w:tabs>
          <w:tab w:val="left" w:pos="283"/>
        </w:tabs>
        <w:rPr>
          <w:color w:val="auto"/>
        </w:rPr>
      </w:pPr>
      <w:r w:rsidRPr="007D60FA">
        <w:rPr>
          <w:rStyle w:val="YoungMixChar"/>
          <w:b/>
          <w:color w:val="auto"/>
        </w:rPr>
        <w:tab/>
        <w:t xml:space="preserve">C. </w:t>
      </w:r>
      <w:r w:rsidRPr="007D60FA">
        <w:rPr>
          <w:color w:val="auto"/>
        </w:rPr>
        <w:t>Carbon emissions from clothing production exceed those of planes and ships together</w:t>
      </w:r>
    </w:p>
    <w:p w:rsidR="00045CD0" w:rsidRPr="007D60FA" w:rsidRDefault="00045CD0" w:rsidP="002268B0">
      <w:pPr>
        <w:tabs>
          <w:tab w:val="left" w:pos="283"/>
        </w:tabs>
        <w:rPr>
          <w:color w:val="auto"/>
        </w:rPr>
      </w:pPr>
      <w:r w:rsidRPr="007D60FA">
        <w:rPr>
          <w:rStyle w:val="YoungMixChar"/>
          <w:b/>
          <w:color w:val="auto"/>
        </w:rPr>
        <w:tab/>
        <w:t xml:space="preserve">D. </w:t>
      </w:r>
      <w:r w:rsidRPr="007D60FA">
        <w:rPr>
          <w:color w:val="auto"/>
        </w:rPr>
        <w:t>The fashion sector creates more environmental damage than air and sea travel</w:t>
      </w:r>
    </w:p>
    <w:p w:rsidR="00045CD0" w:rsidRPr="007D60FA" w:rsidRDefault="00045CD0" w:rsidP="002268B0">
      <w:pPr>
        <w:rPr>
          <w:color w:val="auto"/>
        </w:rPr>
      </w:pPr>
      <w:r w:rsidRPr="007D60FA">
        <w:rPr>
          <w:b/>
          <w:color w:val="auto"/>
        </w:rPr>
        <w:t xml:space="preserve">Question 24: </w:t>
      </w:r>
      <w:r w:rsidR="000D376F" w:rsidRPr="007D60FA">
        <w:rPr>
          <w:color w:val="auto"/>
        </w:rPr>
        <w:t xml:space="preserve">The word </w:t>
      </w:r>
      <w:r w:rsidRPr="007D60FA">
        <w:rPr>
          <w:b/>
          <w:color w:val="auto"/>
          <w:u w:val="single"/>
        </w:rPr>
        <w:t>ephemeral</w:t>
      </w:r>
      <w:r w:rsidRPr="007D60FA">
        <w:rPr>
          <w:color w:val="auto"/>
        </w:rPr>
        <w:t xml:space="preserve"> in paragraph 2 is </w:t>
      </w:r>
      <w:r w:rsidRPr="007D60FA">
        <w:rPr>
          <w:b/>
          <w:color w:val="auto"/>
        </w:rPr>
        <w:t>OPPOSITE</w:t>
      </w:r>
      <w:r w:rsidRPr="007D60FA">
        <w:rPr>
          <w:color w:val="auto"/>
        </w:rPr>
        <w:t xml:space="preserve"> in meaning to ________.</w:t>
      </w:r>
    </w:p>
    <w:p w:rsidR="00502D60" w:rsidRPr="007D60FA" w:rsidRDefault="00896D80">
      <w:pPr>
        <w:tabs>
          <w:tab w:val="left" w:pos="283"/>
          <w:tab w:val="left" w:pos="2906"/>
          <w:tab w:val="left" w:pos="5528"/>
          <w:tab w:val="left" w:pos="8150"/>
        </w:tabs>
        <w:rPr>
          <w:color w:val="auto"/>
        </w:rPr>
      </w:pPr>
      <w:r w:rsidRPr="007D60FA">
        <w:rPr>
          <w:rStyle w:val="YoungMixChar"/>
          <w:b/>
          <w:color w:val="auto"/>
        </w:rPr>
        <w:tab/>
        <w:t xml:space="preserve">A. </w:t>
      </w:r>
      <w:r w:rsidRPr="007D60FA">
        <w:rPr>
          <w:color w:val="auto"/>
        </w:rPr>
        <w:t>endless</w:t>
      </w:r>
      <w:r w:rsidRPr="007D60FA">
        <w:rPr>
          <w:rStyle w:val="YoungMixChar"/>
          <w:b/>
          <w:color w:val="auto"/>
        </w:rPr>
        <w:tab/>
        <w:t xml:space="preserve">B. </w:t>
      </w:r>
      <w:r w:rsidRPr="007D60FA">
        <w:rPr>
          <w:color w:val="auto"/>
        </w:rPr>
        <w:t>interminable</w:t>
      </w:r>
      <w:r w:rsidRPr="007D60FA">
        <w:rPr>
          <w:rStyle w:val="YoungMixChar"/>
          <w:b/>
          <w:color w:val="auto"/>
        </w:rPr>
        <w:tab/>
        <w:t xml:space="preserve">C. </w:t>
      </w:r>
      <w:r w:rsidRPr="007D60FA">
        <w:rPr>
          <w:color w:val="auto"/>
        </w:rPr>
        <w:t>enduring</w:t>
      </w:r>
      <w:r w:rsidRPr="007D60FA">
        <w:rPr>
          <w:rStyle w:val="YoungMixChar"/>
          <w:b/>
          <w:color w:val="auto"/>
        </w:rPr>
        <w:tab/>
        <w:t xml:space="preserve">D. </w:t>
      </w:r>
      <w:r w:rsidRPr="007D60FA">
        <w:rPr>
          <w:color w:val="auto"/>
        </w:rPr>
        <w:t>transient</w:t>
      </w:r>
    </w:p>
    <w:p w:rsidR="00045CD0" w:rsidRPr="007D60FA" w:rsidRDefault="00045CD0" w:rsidP="002268B0">
      <w:pPr>
        <w:rPr>
          <w:color w:val="auto"/>
        </w:rPr>
      </w:pPr>
      <w:r w:rsidRPr="007D60FA">
        <w:rPr>
          <w:b/>
          <w:color w:val="auto"/>
        </w:rPr>
        <w:t xml:space="preserve">Question 25: </w:t>
      </w:r>
      <w:r w:rsidR="000D376F" w:rsidRPr="007D60FA">
        <w:rPr>
          <w:color w:val="auto"/>
        </w:rPr>
        <w:t xml:space="preserve">The word </w:t>
      </w:r>
      <w:r w:rsidRPr="007D60FA">
        <w:rPr>
          <w:b/>
          <w:color w:val="auto"/>
          <w:u w:val="single"/>
        </w:rPr>
        <w:t>efficacious</w:t>
      </w:r>
      <w:r w:rsidRPr="007D60FA">
        <w:rPr>
          <w:color w:val="auto"/>
        </w:rPr>
        <w:t xml:space="preserve"> in paragraph 3 could be best replaced by ________.</w:t>
      </w:r>
    </w:p>
    <w:p w:rsidR="00502D60" w:rsidRPr="007D60FA" w:rsidRDefault="00896D80">
      <w:pPr>
        <w:tabs>
          <w:tab w:val="left" w:pos="283"/>
          <w:tab w:val="left" w:pos="2906"/>
          <w:tab w:val="left" w:pos="5528"/>
          <w:tab w:val="left" w:pos="8150"/>
        </w:tabs>
        <w:rPr>
          <w:color w:val="auto"/>
        </w:rPr>
      </w:pPr>
      <w:r w:rsidRPr="007D60FA">
        <w:rPr>
          <w:rStyle w:val="YoungMixChar"/>
          <w:b/>
          <w:color w:val="auto"/>
        </w:rPr>
        <w:tab/>
        <w:t xml:space="preserve">A. </w:t>
      </w:r>
      <w:r w:rsidRPr="007D60FA">
        <w:rPr>
          <w:color w:val="auto"/>
        </w:rPr>
        <w:t>beneficial</w:t>
      </w:r>
      <w:r w:rsidRPr="007D60FA">
        <w:rPr>
          <w:rStyle w:val="YoungMixChar"/>
          <w:b/>
          <w:color w:val="auto"/>
        </w:rPr>
        <w:tab/>
        <w:t xml:space="preserve">B. </w:t>
      </w:r>
      <w:r w:rsidRPr="007D60FA">
        <w:rPr>
          <w:color w:val="auto"/>
        </w:rPr>
        <w:t>productive</w:t>
      </w:r>
      <w:r w:rsidRPr="007D60FA">
        <w:rPr>
          <w:rStyle w:val="YoungMixChar"/>
          <w:b/>
          <w:color w:val="auto"/>
        </w:rPr>
        <w:tab/>
        <w:t xml:space="preserve">C. </w:t>
      </w:r>
      <w:r w:rsidRPr="007D60FA">
        <w:rPr>
          <w:color w:val="auto"/>
        </w:rPr>
        <w:t>advantageous</w:t>
      </w:r>
      <w:r w:rsidRPr="007D60FA">
        <w:rPr>
          <w:rStyle w:val="YoungMixChar"/>
          <w:b/>
          <w:color w:val="auto"/>
        </w:rPr>
        <w:tab/>
        <w:t xml:space="preserve">D. </w:t>
      </w:r>
      <w:r w:rsidRPr="007D60FA">
        <w:rPr>
          <w:color w:val="auto"/>
        </w:rPr>
        <w:t>effective</w:t>
      </w:r>
    </w:p>
    <w:p w:rsidR="0041115C" w:rsidRPr="007D60FA" w:rsidRDefault="0041115C" w:rsidP="002268B0">
      <w:pPr>
        <w:rPr>
          <w:color w:val="auto"/>
        </w:rPr>
      </w:pPr>
      <w:r w:rsidRPr="007D60FA">
        <w:rPr>
          <w:b/>
          <w:color w:val="auto"/>
        </w:rPr>
        <w:t xml:space="preserve">Question 26: </w:t>
      </w:r>
      <w:r w:rsidR="000D376F" w:rsidRPr="007D60FA">
        <w:rPr>
          <w:color w:val="auto"/>
        </w:rPr>
        <w:t xml:space="preserve">The word </w:t>
      </w:r>
      <w:proofErr w:type="gramStart"/>
      <w:r w:rsidR="00CC3D5C" w:rsidRPr="007D60FA">
        <w:rPr>
          <w:b/>
          <w:color w:val="auto"/>
          <w:u w:val="single"/>
        </w:rPr>
        <w:t>t</w:t>
      </w:r>
      <w:r w:rsidRPr="007D60FA">
        <w:rPr>
          <w:b/>
          <w:color w:val="auto"/>
          <w:u w:val="single"/>
        </w:rPr>
        <w:t>heir</w:t>
      </w:r>
      <w:proofErr w:type="gramEnd"/>
      <w:r w:rsidRPr="007D60FA">
        <w:rPr>
          <w:color w:val="auto"/>
        </w:rPr>
        <w:t xml:space="preserve"> in paragraph 4 refers to _______.</w:t>
      </w:r>
    </w:p>
    <w:p w:rsidR="00502D60" w:rsidRPr="007D60FA" w:rsidRDefault="00896D80">
      <w:pPr>
        <w:tabs>
          <w:tab w:val="left" w:pos="283"/>
          <w:tab w:val="left" w:pos="2906"/>
          <w:tab w:val="left" w:pos="5528"/>
          <w:tab w:val="left" w:pos="8150"/>
        </w:tabs>
        <w:rPr>
          <w:color w:val="auto"/>
        </w:rPr>
      </w:pPr>
      <w:r w:rsidRPr="007D60FA">
        <w:rPr>
          <w:rStyle w:val="YoungMixChar"/>
          <w:b/>
          <w:color w:val="auto"/>
        </w:rPr>
        <w:tab/>
        <w:t xml:space="preserve">A. </w:t>
      </w:r>
      <w:r w:rsidRPr="007D60FA">
        <w:rPr>
          <w:color w:val="auto"/>
        </w:rPr>
        <w:t>brands</w:t>
      </w:r>
      <w:r w:rsidRPr="007D60FA">
        <w:rPr>
          <w:rStyle w:val="YoungMixChar"/>
          <w:b/>
          <w:color w:val="auto"/>
        </w:rPr>
        <w:tab/>
        <w:t xml:space="preserve">B. </w:t>
      </w:r>
      <w:r w:rsidRPr="007D60FA">
        <w:rPr>
          <w:color w:val="auto"/>
        </w:rPr>
        <w:t>initiatives</w:t>
      </w:r>
      <w:r w:rsidRPr="007D60FA">
        <w:rPr>
          <w:rStyle w:val="YoungMixChar"/>
          <w:b/>
          <w:color w:val="auto"/>
        </w:rPr>
        <w:tab/>
        <w:t xml:space="preserve">C. </w:t>
      </w:r>
      <w:r w:rsidRPr="007D60FA">
        <w:rPr>
          <w:color w:val="auto"/>
        </w:rPr>
        <w:t>facilities</w:t>
      </w:r>
      <w:r w:rsidRPr="007D60FA">
        <w:rPr>
          <w:rStyle w:val="YoungMixChar"/>
          <w:b/>
          <w:color w:val="auto"/>
        </w:rPr>
        <w:tab/>
        <w:t xml:space="preserve">D. </w:t>
      </w:r>
      <w:r w:rsidRPr="007D60FA">
        <w:rPr>
          <w:color w:val="auto"/>
        </w:rPr>
        <w:t>textiles</w:t>
      </w:r>
    </w:p>
    <w:p w:rsidR="008027A5" w:rsidRPr="007D60FA" w:rsidRDefault="008027A5" w:rsidP="002268B0">
      <w:pPr>
        <w:rPr>
          <w:color w:val="auto"/>
        </w:rPr>
      </w:pPr>
      <w:r w:rsidRPr="007D60FA">
        <w:rPr>
          <w:b/>
          <w:color w:val="auto"/>
        </w:rPr>
        <w:t xml:space="preserve">Question 27: </w:t>
      </w:r>
      <w:r w:rsidRPr="007D60FA">
        <w:rPr>
          <w:color w:val="auto"/>
        </w:rPr>
        <w:t xml:space="preserve">Which of the following is </w:t>
      </w:r>
      <w:r w:rsidRPr="007D60FA">
        <w:rPr>
          <w:b/>
          <w:color w:val="auto"/>
        </w:rPr>
        <w:t>NOT</w:t>
      </w:r>
      <w:r w:rsidRPr="007D60FA">
        <w:rPr>
          <w:color w:val="auto"/>
        </w:rPr>
        <w:t xml:space="preserve"> mentioned as a solution to fashion waste?</w:t>
      </w:r>
    </w:p>
    <w:p w:rsidR="00502D60" w:rsidRPr="007D60FA" w:rsidRDefault="00896D80">
      <w:pPr>
        <w:tabs>
          <w:tab w:val="left" w:pos="283"/>
          <w:tab w:val="left" w:pos="5528"/>
        </w:tabs>
        <w:rPr>
          <w:color w:val="auto"/>
        </w:rPr>
      </w:pPr>
      <w:r w:rsidRPr="007D60FA">
        <w:rPr>
          <w:rStyle w:val="YoungMixChar"/>
          <w:b/>
          <w:color w:val="auto"/>
        </w:rPr>
        <w:tab/>
        <w:t xml:space="preserve">A. </w:t>
      </w:r>
      <w:r w:rsidRPr="007D60FA">
        <w:rPr>
          <w:color w:val="auto"/>
        </w:rPr>
        <w:t>clothing libraries</w:t>
      </w:r>
      <w:r w:rsidRPr="007D60FA">
        <w:rPr>
          <w:rStyle w:val="YoungMixChar"/>
          <w:b/>
          <w:color w:val="auto"/>
        </w:rPr>
        <w:tab/>
        <w:t xml:space="preserve">B. </w:t>
      </w:r>
      <w:r w:rsidRPr="007D60FA">
        <w:rPr>
          <w:color w:val="auto"/>
        </w:rPr>
        <w:t>smart recycling</w:t>
      </w:r>
    </w:p>
    <w:p w:rsidR="00502D60" w:rsidRPr="007D60FA" w:rsidRDefault="00896D80">
      <w:pPr>
        <w:tabs>
          <w:tab w:val="left" w:pos="283"/>
          <w:tab w:val="left" w:pos="5528"/>
        </w:tabs>
        <w:rPr>
          <w:color w:val="auto"/>
        </w:rPr>
      </w:pPr>
      <w:r w:rsidRPr="007D60FA">
        <w:rPr>
          <w:rStyle w:val="YoungMixChar"/>
          <w:b/>
          <w:color w:val="auto"/>
        </w:rPr>
        <w:tab/>
        <w:t xml:space="preserve">C. </w:t>
      </w:r>
      <w:r w:rsidRPr="007D60FA">
        <w:rPr>
          <w:color w:val="auto"/>
        </w:rPr>
        <w:t>biodegradable designs</w:t>
      </w:r>
      <w:r w:rsidRPr="007D60FA">
        <w:rPr>
          <w:rStyle w:val="YoungMixChar"/>
          <w:b/>
          <w:color w:val="auto"/>
        </w:rPr>
        <w:tab/>
        <w:t xml:space="preserve">D. </w:t>
      </w:r>
      <w:r w:rsidRPr="007D60FA">
        <w:rPr>
          <w:color w:val="auto"/>
        </w:rPr>
        <w:t>digital fitting rooms</w:t>
      </w:r>
    </w:p>
    <w:p w:rsidR="00045CD0" w:rsidRPr="007D60FA" w:rsidRDefault="00045CD0" w:rsidP="002268B0">
      <w:pPr>
        <w:rPr>
          <w:color w:val="auto"/>
        </w:rPr>
      </w:pPr>
      <w:r w:rsidRPr="007D60FA">
        <w:rPr>
          <w:b/>
          <w:color w:val="auto"/>
        </w:rPr>
        <w:t xml:space="preserve">Question 28: </w:t>
      </w:r>
      <w:r w:rsidRPr="007D60FA">
        <w:rPr>
          <w:color w:val="auto"/>
        </w:rPr>
        <w:t xml:space="preserve">Which of the following is </w:t>
      </w:r>
      <w:r w:rsidRPr="007D60FA">
        <w:rPr>
          <w:b/>
          <w:color w:val="auto"/>
        </w:rPr>
        <w:t>TRUE</w:t>
      </w:r>
      <w:r w:rsidRPr="007D60FA">
        <w:rPr>
          <w:color w:val="auto"/>
        </w:rPr>
        <w:t xml:space="preserve"> according to the passage?</w:t>
      </w:r>
    </w:p>
    <w:p w:rsidR="00045CD0" w:rsidRPr="007D60FA" w:rsidRDefault="00045CD0" w:rsidP="002268B0">
      <w:pPr>
        <w:tabs>
          <w:tab w:val="left" w:pos="283"/>
        </w:tabs>
        <w:rPr>
          <w:color w:val="auto"/>
        </w:rPr>
      </w:pPr>
      <w:r w:rsidRPr="007D60FA">
        <w:rPr>
          <w:rStyle w:val="YoungMixChar"/>
          <w:b/>
          <w:color w:val="auto"/>
        </w:rPr>
        <w:tab/>
        <w:t xml:space="preserve">A. </w:t>
      </w:r>
      <w:r w:rsidRPr="007D60FA">
        <w:rPr>
          <w:color w:val="auto"/>
        </w:rPr>
        <w:t>Clothing production growth corresponded with a decrease in garment usage time.</w:t>
      </w:r>
    </w:p>
    <w:p w:rsidR="00045CD0" w:rsidRPr="007D60FA" w:rsidRDefault="00045CD0" w:rsidP="002268B0">
      <w:pPr>
        <w:tabs>
          <w:tab w:val="left" w:pos="283"/>
        </w:tabs>
        <w:rPr>
          <w:color w:val="auto"/>
        </w:rPr>
      </w:pPr>
      <w:r w:rsidRPr="007D60FA">
        <w:rPr>
          <w:rStyle w:val="YoungMixChar"/>
          <w:b/>
          <w:color w:val="auto"/>
        </w:rPr>
        <w:tab/>
        <w:t xml:space="preserve">B. </w:t>
      </w:r>
      <w:r w:rsidRPr="007D60FA">
        <w:rPr>
          <w:color w:val="auto"/>
        </w:rPr>
        <w:t>Modern sorting facilities have improved the quality of recyclable materials.</w:t>
      </w:r>
    </w:p>
    <w:p w:rsidR="00045CD0" w:rsidRPr="007D60FA" w:rsidRDefault="00045CD0" w:rsidP="002268B0">
      <w:pPr>
        <w:tabs>
          <w:tab w:val="left" w:pos="283"/>
        </w:tabs>
        <w:rPr>
          <w:color w:val="auto"/>
        </w:rPr>
      </w:pPr>
      <w:r w:rsidRPr="007D60FA">
        <w:rPr>
          <w:rStyle w:val="YoungMixChar"/>
          <w:b/>
          <w:color w:val="auto"/>
        </w:rPr>
        <w:tab/>
        <w:t xml:space="preserve">C. </w:t>
      </w:r>
      <w:r w:rsidRPr="007D60FA">
        <w:rPr>
          <w:color w:val="auto"/>
        </w:rPr>
        <w:t>Technology advances in recycling have reduced the costs of processed textiles.</w:t>
      </w:r>
    </w:p>
    <w:p w:rsidR="00045CD0" w:rsidRPr="007D60FA" w:rsidRDefault="00045CD0" w:rsidP="002268B0">
      <w:pPr>
        <w:tabs>
          <w:tab w:val="left" w:pos="283"/>
        </w:tabs>
        <w:rPr>
          <w:color w:val="auto"/>
        </w:rPr>
      </w:pPr>
      <w:r w:rsidRPr="007D60FA">
        <w:rPr>
          <w:rStyle w:val="YoungMixChar"/>
          <w:b/>
          <w:color w:val="auto"/>
        </w:rPr>
        <w:tab/>
        <w:t xml:space="preserve">D. </w:t>
      </w:r>
      <w:r w:rsidRPr="007D60FA">
        <w:rPr>
          <w:color w:val="auto"/>
        </w:rPr>
        <w:t>Fashion brands are adopting new approaches to sustainable material sourcing.</w:t>
      </w:r>
    </w:p>
    <w:p w:rsidR="00045CD0" w:rsidRPr="007D60FA" w:rsidRDefault="00045CD0" w:rsidP="002268B0">
      <w:pPr>
        <w:rPr>
          <w:color w:val="auto"/>
        </w:rPr>
      </w:pPr>
      <w:r w:rsidRPr="007D60FA">
        <w:rPr>
          <w:b/>
          <w:color w:val="auto"/>
        </w:rPr>
        <w:t xml:space="preserve">Question 29: </w:t>
      </w:r>
      <w:r w:rsidRPr="007D60FA">
        <w:rPr>
          <w:color w:val="auto"/>
        </w:rPr>
        <w:t>In which paragraph does the writer present comparative environmental impact data?</w:t>
      </w:r>
    </w:p>
    <w:p w:rsidR="00502D60" w:rsidRPr="007D60FA" w:rsidRDefault="00896D80">
      <w:pPr>
        <w:tabs>
          <w:tab w:val="left" w:pos="283"/>
          <w:tab w:val="left" w:pos="2906"/>
          <w:tab w:val="left" w:pos="5528"/>
          <w:tab w:val="left" w:pos="8150"/>
        </w:tabs>
        <w:rPr>
          <w:color w:val="auto"/>
        </w:rPr>
      </w:pPr>
      <w:r w:rsidRPr="007D60FA">
        <w:rPr>
          <w:rStyle w:val="YoungMixChar"/>
          <w:b/>
          <w:color w:val="auto"/>
        </w:rPr>
        <w:tab/>
        <w:t xml:space="preserve">A. </w:t>
      </w:r>
      <w:r w:rsidRPr="007D60FA">
        <w:rPr>
          <w:color w:val="auto"/>
        </w:rPr>
        <w:t>Paragraph 3</w:t>
      </w:r>
      <w:r w:rsidRPr="007D60FA">
        <w:rPr>
          <w:rStyle w:val="YoungMixChar"/>
          <w:b/>
          <w:color w:val="auto"/>
        </w:rPr>
        <w:tab/>
        <w:t xml:space="preserve">B. </w:t>
      </w:r>
      <w:r w:rsidRPr="007D60FA">
        <w:rPr>
          <w:color w:val="auto"/>
        </w:rPr>
        <w:t>Paragraph 1</w:t>
      </w:r>
      <w:r w:rsidRPr="007D60FA">
        <w:rPr>
          <w:rStyle w:val="YoungMixChar"/>
          <w:b/>
          <w:color w:val="auto"/>
        </w:rPr>
        <w:tab/>
        <w:t xml:space="preserve">C. </w:t>
      </w:r>
      <w:r w:rsidRPr="007D60FA">
        <w:rPr>
          <w:color w:val="auto"/>
        </w:rPr>
        <w:t>Paragraph 2</w:t>
      </w:r>
      <w:r w:rsidRPr="007D60FA">
        <w:rPr>
          <w:rStyle w:val="YoungMixChar"/>
          <w:b/>
          <w:color w:val="auto"/>
        </w:rPr>
        <w:tab/>
        <w:t xml:space="preserve">D. </w:t>
      </w:r>
      <w:r w:rsidRPr="007D60FA">
        <w:rPr>
          <w:color w:val="auto"/>
        </w:rPr>
        <w:t>Paragraph 4</w:t>
      </w:r>
    </w:p>
    <w:p w:rsidR="00045CD0" w:rsidRPr="007D60FA" w:rsidRDefault="00045CD0" w:rsidP="002268B0">
      <w:pPr>
        <w:rPr>
          <w:color w:val="auto"/>
        </w:rPr>
      </w:pPr>
      <w:r w:rsidRPr="007D60FA">
        <w:rPr>
          <w:b/>
          <w:color w:val="auto"/>
        </w:rPr>
        <w:t xml:space="preserve">Question 30: </w:t>
      </w:r>
      <w:r w:rsidRPr="007D60FA">
        <w:rPr>
          <w:color w:val="auto"/>
        </w:rPr>
        <w:t>In which paragraph does the writer examine technological innovations in sustainability?</w:t>
      </w:r>
    </w:p>
    <w:p w:rsidR="00502D60" w:rsidRPr="007D60FA" w:rsidRDefault="00896D80" w:rsidP="000C6ED2">
      <w:pPr>
        <w:tabs>
          <w:tab w:val="left" w:pos="283"/>
          <w:tab w:val="left" w:pos="2906"/>
          <w:tab w:val="left" w:pos="5528"/>
          <w:tab w:val="left" w:pos="8150"/>
        </w:tabs>
        <w:rPr>
          <w:color w:val="auto"/>
        </w:rPr>
      </w:pPr>
      <w:r w:rsidRPr="007D60FA">
        <w:rPr>
          <w:rStyle w:val="YoungMixChar"/>
          <w:b/>
          <w:color w:val="auto"/>
        </w:rPr>
        <w:tab/>
        <w:t xml:space="preserve">A. </w:t>
      </w:r>
      <w:r w:rsidRPr="007D60FA">
        <w:rPr>
          <w:color w:val="auto"/>
        </w:rPr>
        <w:t>Paragraph 2</w:t>
      </w:r>
      <w:r w:rsidRPr="007D60FA">
        <w:rPr>
          <w:rStyle w:val="YoungMixChar"/>
          <w:b/>
          <w:color w:val="auto"/>
        </w:rPr>
        <w:tab/>
        <w:t xml:space="preserve">B. </w:t>
      </w:r>
      <w:r w:rsidRPr="007D60FA">
        <w:rPr>
          <w:color w:val="auto"/>
        </w:rPr>
        <w:t>Paragraph 4</w:t>
      </w:r>
      <w:r w:rsidRPr="007D60FA">
        <w:rPr>
          <w:rStyle w:val="YoungMixChar"/>
          <w:b/>
          <w:color w:val="auto"/>
        </w:rPr>
        <w:tab/>
        <w:t xml:space="preserve">C. </w:t>
      </w:r>
      <w:r w:rsidRPr="007D60FA">
        <w:rPr>
          <w:color w:val="auto"/>
        </w:rPr>
        <w:t>Paragraph 1</w:t>
      </w:r>
      <w:r w:rsidRPr="007D60FA">
        <w:rPr>
          <w:rStyle w:val="YoungMixChar"/>
          <w:b/>
          <w:color w:val="auto"/>
        </w:rPr>
        <w:tab/>
        <w:t xml:space="preserve">D. </w:t>
      </w:r>
      <w:r w:rsidRPr="007D60FA">
        <w:rPr>
          <w:color w:val="auto"/>
        </w:rPr>
        <w:t>Paragraph 3</w:t>
      </w:r>
    </w:p>
    <w:p w:rsidR="00045CD0" w:rsidRPr="007D60FA" w:rsidRDefault="00045CD0" w:rsidP="002268B0">
      <w:pPr>
        <w:jc w:val="both"/>
        <w:rPr>
          <w:b/>
          <w:i/>
          <w:color w:val="auto"/>
        </w:rPr>
      </w:pPr>
      <w:r w:rsidRPr="007D60FA">
        <w:rPr>
          <w:b/>
          <w:i/>
          <w:color w:val="auto"/>
        </w:rPr>
        <w:t xml:space="preserve">Read the following passage and mark the letter A, B, C or D on your answer sheet to indicate </w:t>
      </w:r>
      <w:r w:rsidR="00AB7B91" w:rsidRPr="007D60FA">
        <w:rPr>
          <w:b/>
          <w:i/>
          <w:color w:val="auto"/>
        </w:rPr>
        <w:t>the best answer to each of the following questions from</w:t>
      </w:r>
      <w:r w:rsidRPr="007D60FA">
        <w:rPr>
          <w:b/>
          <w:i/>
          <w:color w:val="auto"/>
        </w:rPr>
        <w:t xml:space="preserve"> </w:t>
      </w:r>
      <w:r w:rsidRPr="007D60FA">
        <w:rPr>
          <w:b/>
          <w:i/>
          <w:color w:val="auto"/>
          <w:lang w:val="vi-VN"/>
        </w:rPr>
        <w:t>31</w:t>
      </w:r>
      <w:r w:rsidRPr="007D60FA">
        <w:rPr>
          <w:b/>
          <w:i/>
          <w:color w:val="auto"/>
        </w:rPr>
        <w:t xml:space="preserve"> to </w:t>
      </w:r>
      <w:r w:rsidRPr="007D60FA">
        <w:rPr>
          <w:b/>
          <w:i/>
          <w:color w:val="auto"/>
          <w:lang w:val="vi-VN"/>
        </w:rPr>
        <w:t>40</w:t>
      </w:r>
      <w:r w:rsidRPr="007D60FA">
        <w:rPr>
          <w:b/>
          <w:i/>
          <w:color w:val="auto"/>
        </w:rPr>
        <w:t>.</w:t>
      </w:r>
    </w:p>
    <w:p w:rsidR="00045CD0" w:rsidRPr="007D60FA" w:rsidRDefault="00045CD0" w:rsidP="002268B0">
      <w:pPr>
        <w:pBdr>
          <w:bottom w:val="none" w:sz="0" w:space="11" w:color="auto"/>
        </w:pBdr>
        <w:shd w:val="clear" w:color="auto" w:fill="FFFFFF"/>
        <w:ind w:firstLine="720"/>
        <w:jc w:val="both"/>
        <w:rPr>
          <w:color w:val="auto"/>
        </w:rPr>
      </w:pPr>
      <w:r w:rsidRPr="007D60FA">
        <w:rPr>
          <w:color w:val="auto"/>
        </w:rPr>
        <w:t xml:space="preserve">The excitement surrounding potential benefits of generative AI, from improving worker productivity to advancing scientific research, is hard to ignore. While the </w:t>
      </w:r>
      <w:r w:rsidRPr="007D60FA">
        <w:rPr>
          <w:b/>
          <w:color w:val="auto"/>
          <w:u w:val="single"/>
        </w:rPr>
        <w:t>explosive</w:t>
      </w:r>
      <w:r w:rsidRPr="007D60FA">
        <w:rPr>
          <w:color w:val="auto"/>
        </w:rPr>
        <w:t xml:space="preserve"> growth of this new technology has enabled rapid deployment of powerful models in many industries, the environmental consequences of this generative AI “gold rush” remain difficult to pin down, let alone mitigate.</w:t>
      </w:r>
    </w:p>
    <w:p w:rsidR="00045CD0" w:rsidRPr="007D60FA" w:rsidRDefault="00045CD0" w:rsidP="002268B0">
      <w:pPr>
        <w:pBdr>
          <w:bottom w:val="none" w:sz="0" w:space="11" w:color="auto"/>
        </w:pBdr>
        <w:shd w:val="clear" w:color="auto" w:fill="FFFFFF"/>
        <w:ind w:firstLine="720"/>
        <w:jc w:val="both"/>
        <w:rPr>
          <w:color w:val="auto"/>
        </w:rPr>
      </w:pPr>
      <w:r w:rsidRPr="007D60FA">
        <w:rPr>
          <w:color w:val="auto"/>
        </w:rPr>
        <w:t xml:space="preserve">The computational power required to train generative AI models that often have billions of parameters, such as OpenAI’s GPT-4, can demand a staggering amount of electricity, which leads to increased carbon dioxide emissions and pressures on the electric grid. Furthermore, deploying these models in real-world applications, enabling millions to use generative AI in their daily lives, and then fine-tuning </w:t>
      </w:r>
      <w:r w:rsidRPr="007D60FA">
        <w:rPr>
          <w:b/>
          <w:color w:val="auto"/>
          <w:u w:val="single"/>
        </w:rPr>
        <w:t>them</w:t>
      </w:r>
      <w:r w:rsidRPr="007D60FA">
        <w:rPr>
          <w:color w:val="auto"/>
        </w:rPr>
        <w:t xml:space="preserve"> to improve performance draws large amounts of energy long after a model has been developed.</w:t>
      </w:r>
    </w:p>
    <w:p w:rsidR="00045CD0" w:rsidRPr="007D60FA" w:rsidRDefault="00045CD0" w:rsidP="002268B0">
      <w:pPr>
        <w:pBdr>
          <w:bottom w:val="none" w:sz="0" w:space="11" w:color="auto"/>
        </w:pBdr>
        <w:shd w:val="clear" w:color="auto" w:fill="FFFFFF"/>
        <w:ind w:firstLine="720"/>
        <w:jc w:val="both"/>
        <w:rPr>
          <w:b/>
          <w:color w:val="auto"/>
        </w:rPr>
      </w:pPr>
      <w:r w:rsidRPr="007D60FA">
        <w:rPr>
          <w:b/>
          <w:color w:val="auto"/>
        </w:rPr>
        <w:t>[I]</w:t>
      </w:r>
      <w:r w:rsidRPr="007D60FA">
        <w:rPr>
          <w:color w:val="auto"/>
        </w:rPr>
        <w:t xml:space="preserve"> Extensive water usage can strain </w:t>
      </w:r>
      <w:r w:rsidRPr="007D60FA">
        <w:rPr>
          <w:b/>
          <w:color w:val="auto"/>
          <w:u w:val="single"/>
        </w:rPr>
        <w:t>municipal</w:t>
      </w:r>
      <w:r w:rsidRPr="007D60FA">
        <w:rPr>
          <w:color w:val="auto"/>
        </w:rPr>
        <w:t xml:space="preserve"> water supplies and disrupt local ecosystems. </w:t>
      </w:r>
      <w:r w:rsidRPr="007D60FA">
        <w:rPr>
          <w:b/>
          <w:color w:val="auto"/>
        </w:rPr>
        <w:t xml:space="preserve">[II] </w:t>
      </w:r>
      <w:r w:rsidRPr="007D60FA">
        <w:rPr>
          <w:color w:val="auto"/>
        </w:rPr>
        <w:t xml:space="preserve">The increasing number of generative AI applications has also spurred demand for high-performance computing hardware. </w:t>
      </w:r>
      <w:r w:rsidRPr="007D60FA">
        <w:rPr>
          <w:b/>
          <w:color w:val="auto"/>
        </w:rPr>
        <w:t xml:space="preserve">[III] </w:t>
      </w:r>
      <w:r w:rsidRPr="007D60FA">
        <w:rPr>
          <w:color w:val="auto"/>
        </w:rPr>
        <w:t xml:space="preserve">This adds indirect environmental impacts from its manufacture and transport. </w:t>
      </w:r>
      <w:r w:rsidRPr="007D60FA">
        <w:rPr>
          <w:b/>
          <w:color w:val="auto"/>
        </w:rPr>
        <w:t>[IV]</w:t>
      </w:r>
    </w:p>
    <w:p w:rsidR="00045CD0" w:rsidRPr="007D60FA" w:rsidRDefault="00045CD0" w:rsidP="002268B0">
      <w:pPr>
        <w:pBdr>
          <w:bottom w:val="none" w:sz="0" w:space="11" w:color="auto"/>
        </w:pBdr>
        <w:shd w:val="clear" w:color="auto" w:fill="FFFFFF"/>
        <w:ind w:firstLine="720"/>
        <w:jc w:val="both"/>
        <w:rPr>
          <w:color w:val="auto"/>
        </w:rPr>
      </w:pPr>
      <w:r w:rsidRPr="007D60FA">
        <w:rPr>
          <w:color w:val="auto"/>
        </w:rPr>
        <w:t xml:space="preserve">“What is different about generative AI is the power density it requires. Fundamentally, it is just computing, but a generative AI training cluster might consume seven or eight times more energy than a typical computing workload,” says Noman Bashir, who is a Computing and Climate Impact Fellow at </w:t>
      </w:r>
      <w:r w:rsidRPr="007D60FA">
        <w:rPr>
          <w:color w:val="auto"/>
        </w:rPr>
        <w:lastRenderedPageBreak/>
        <w:t xml:space="preserve">MIT Climate and Sustainability Consortium (MCSC). </w:t>
      </w:r>
      <w:r w:rsidRPr="007D60FA">
        <w:rPr>
          <w:b/>
          <w:color w:val="auto"/>
          <w:u w:val="single"/>
        </w:rPr>
        <w:t>By 2026, the electricity consumption of data centers is expected to approach 1,050 terawatts (which would bump data centers up to fifth place on the global list, between Japan and Russia)</w:t>
      </w:r>
      <w:r w:rsidRPr="007D60FA">
        <w:rPr>
          <w:color w:val="auto"/>
        </w:rPr>
        <w:t>.</w:t>
      </w:r>
    </w:p>
    <w:p w:rsidR="00045CD0" w:rsidRPr="007D60FA" w:rsidRDefault="00045CD0" w:rsidP="002268B0">
      <w:pPr>
        <w:pBdr>
          <w:bottom w:val="none" w:sz="0" w:space="11" w:color="auto"/>
        </w:pBdr>
        <w:shd w:val="clear" w:color="auto" w:fill="FFFFFF"/>
        <w:ind w:firstLine="720"/>
        <w:jc w:val="both"/>
        <w:rPr>
          <w:color w:val="auto"/>
        </w:rPr>
      </w:pPr>
      <w:r w:rsidRPr="007D60FA">
        <w:rPr>
          <w:color w:val="auto"/>
        </w:rPr>
        <w:t>The industry is on an unsustainable path, but there are ways to encourage responsible development of generative AI that supports environmental objectives. “We need a more contextual way of systematically and comprehensively understanding the implications of new developments in this space. Due to the speed at which there have been improvements, we haven’t had a chance to catch up with our abilities to measure and understand the tradeoffs,” Bashir says.</w:t>
      </w:r>
    </w:p>
    <w:p w:rsidR="00045CD0" w:rsidRPr="007D60FA" w:rsidRDefault="00045CD0" w:rsidP="00BF5A94">
      <w:pPr>
        <w:pBdr>
          <w:bottom w:val="none" w:sz="0" w:space="11" w:color="auto"/>
        </w:pBdr>
        <w:shd w:val="clear" w:color="auto" w:fill="FFFFFF"/>
        <w:ind w:firstLine="720"/>
        <w:jc w:val="right"/>
        <w:rPr>
          <w:i/>
          <w:color w:val="auto"/>
          <w:sz w:val="16"/>
          <w:szCs w:val="20"/>
          <w:lang w:val="vi-VN"/>
        </w:rPr>
      </w:pPr>
      <w:r w:rsidRPr="007D60FA">
        <w:rPr>
          <w:color w:val="auto"/>
          <w:sz w:val="20"/>
          <w:szCs w:val="20"/>
          <w:lang w:val="vi-VN"/>
        </w:rPr>
        <w:t xml:space="preserve">( </w:t>
      </w:r>
      <w:r w:rsidR="002D6363" w:rsidRPr="007D60FA">
        <w:rPr>
          <w:color w:val="auto"/>
          <w:sz w:val="20"/>
          <w:szCs w:val="20"/>
        </w:rPr>
        <w:t>Adapted from</w:t>
      </w:r>
      <w:r w:rsidRPr="007D60FA">
        <w:rPr>
          <w:i/>
          <w:color w:val="auto"/>
          <w:sz w:val="20"/>
          <w:szCs w:val="20"/>
        </w:rPr>
        <w:t>: https://news.mit.edu/2025/explained-generative-ai-environmental-impact-0117</w:t>
      </w:r>
      <w:r w:rsidRPr="007D60FA">
        <w:rPr>
          <w:i/>
          <w:color w:val="auto"/>
          <w:sz w:val="20"/>
          <w:szCs w:val="20"/>
          <w:lang w:val="vi-VN"/>
        </w:rPr>
        <w:t>)</w:t>
      </w:r>
    </w:p>
    <w:p w:rsidR="006E559C" w:rsidRPr="007D60FA" w:rsidRDefault="003D6C03" w:rsidP="007B22C8">
      <w:pPr>
        <w:pStyle w:val="NoSpacing"/>
        <w:rPr>
          <w:rFonts w:ascii="Times New Roman" w:hAnsi="Times New Roman" w:cs="Times New Roman"/>
          <w:sz w:val="24"/>
          <w:szCs w:val="24"/>
        </w:rPr>
      </w:pPr>
      <w:r w:rsidRPr="007D60FA">
        <w:rPr>
          <w:rFonts w:ascii="Times New Roman" w:hAnsi="Times New Roman"/>
          <w:b/>
          <w:sz w:val="24"/>
        </w:rPr>
        <w:t xml:space="preserve">Question 31: </w:t>
      </w:r>
      <w:r w:rsidR="006E559C" w:rsidRPr="007D60FA">
        <w:rPr>
          <w:rFonts w:ascii="Times New Roman" w:hAnsi="Times New Roman" w:cs="Times New Roman"/>
          <w:sz w:val="24"/>
          <w:szCs w:val="24"/>
        </w:rPr>
        <w:t xml:space="preserve">The word </w:t>
      </w:r>
      <w:r w:rsidR="006E559C" w:rsidRPr="007D60FA">
        <w:rPr>
          <w:rFonts w:ascii="Times New Roman" w:hAnsi="Times New Roman" w:cs="Times New Roman"/>
          <w:b/>
          <w:sz w:val="24"/>
          <w:szCs w:val="24"/>
          <w:u w:val="single"/>
        </w:rPr>
        <w:t>explosive</w:t>
      </w:r>
      <w:r w:rsidR="006E559C" w:rsidRPr="007D60FA">
        <w:rPr>
          <w:rFonts w:ascii="Times New Roman" w:hAnsi="Times New Roman" w:cs="Times New Roman"/>
          <w:sz w:val="24"/>
          <w:szCs w:val="24"/>
        </w:rPr>
        <w:t xml:space="preserve"> in paragraph 1 is </w:t>
      </w:r>
      <w:r w:rsidR="006E559C" w:rsidRPr="007D60FA">
        <w:rPr>
          <w:rFonts w:ascii="Times New Roman" w:hAnsi="Times New Roman" w:cs="Times New Roman"/>
          <w:b/>
          <w:sz w:val="24"/>
          <w:szCs w:val="24"/>
        </w:rPr>
        <w:t>OPPOSITE</w:t>
      </w:r>
      <w:r w:rsidR="006E559C" w:rsidRPr="007D60FA">
        <w:rPr>
          <w:rFonts w:ascii="Times New Roman" w:hAnsi="Times New Roman" w:cs="Times New Roman"/>
          <w:sz w:val="24"/>
          <w:szCs w:val="24"/>
        </w:rPr>
        <w:t xml:space="preserve"> in meaning to ________.</w:t>
      </w:r>
    </w:p>
    <w:p w:rsidR="00502D60" w:rsidRPr="007D60FA" w:rsidRDefault="00896D80">
      <w:pPr>
        <w:tabs>
          <w:tab w:val="left" w:pos="283"/>
          <w:tab w:val="left" w:pos="2906"/>
          <w:tab w:val="left" w:pos="5528"/>
          <w:tab w:val="left" w:pos="8150"/>
        </w:tabs>
        <w:rPr>
          <w:color w:val="auto"/>
        </w:rPr>
      </w:pPr>
      <w:r w:rsidRPr="007D60FA">
        <w:rPr>
          <w:rStyle w:val="YoungMixChar"/>
          <w:b/>
          <w:color w:val="auto"/>
        </w:rPr>
        <w:tab/>
        <w:t xml:space="preserve">A. </w:t>
      </w:r>
      <w:r w:rsidR="00451BA2" w:rsidRPr="007D60FA">
        <w:rPr>
          <w:color w:val="auto"/>
          <w:lang w:val="vi-VN"/>
        </w:rPr>
        <w:t>m</w:t>
      </w:r>
      <w:r w:rsidR="00451BA2" w:rsidRPr="007D60FA">
        <w:rPr>
          <w:color w:val="auto"/>
        </w:rPr>
        <w:t>inimal</w:t>
      </w:r>
      <w:r w:rsidRPr="007D60FA">
        <w:rPr>
          <w:rStyle w:val="YoungMixChar"/>
          <w:b/>
          <w:color w:val="auto"/>
        </w:rPr>
        <w:tab/>
        <w:t xml:space="preserve">B. </w:t>
      </w:r>
      <w:r w:rsidR="00451BA2" w:rsidRPr="007D60FA">
        <w:rPr>
          <w:color w:val="auto"/>
        </w:rPr>
        <w:t>vulnerable</w:t>
      </w:r>
      <w:r w:rsidRPr="007D60FA">
        <w:rPr>
          <w:rStyle w:val="YoungMixChar"/>
          <w:b/>
          <w:color w:val="auto"/>
        </w:rPr>
        <w:tab/>
        <w:t xml:space="preserve">C. </w:t>
      </w:r>
      <w:r w:rsidR="00451BA2" w:rsidRPr="007D60FA">
        <w:rPr>
          <w:color w:val="auto"/>
          <w:lang w:val="vi-VN"/>
        </w:rPr>
        <w:t>l</w:t>
      </w:r>
      <w:r w:rsidR="00451BA2" w:rsidRPr="007D60FA">
        <w:rPr>
          <w:color w:val="auto"/>
        </w:rPr>
        <w:t>imited</w:t>
      </w:r>
      <w:r w:rsidRPr="007D60FA">
        <w:rPr>
          <w:rStyle w:val="YoungMixChar"/>
          <w:b/>
          <w:color w:val="auto"/>
        </w:rPr>
        <w:tab/>
        <w:t xml:space="preserve">D. </w:t>
      </w:r>
      <w:r w:rsidR="00451BA2" w:rsidRPr="007D60FA">
        <w:rPr>
          <w:color w:val="auto"/>
        </w:rPr>
        <w:t>virtual</w:t>
      </w:r>
    </w:p>
    <w:p w:rsidR="00D75D91" w:rsidRPr="007D60FA" w:rsidRDefault="00D75D91" w:rsidP="007B22C8">
      <w:pPr>
        <w:pStyle w:val="NoSpacing"/>
        <w:rPr>
          <w:rFonts w:ascii="Times New Roman" w:hAnsi="Times New Roman" w:cs="Times New Roman"/>
          <w:sz w:val="24"/>
          <w:szCs w:val="24"/>
        </w:rPr>
      </w:pPr>
      <w:r w:rsidRPr="007D60FA">
        <w:rPr>
          <w:rFonts w:ascii="Times New Roman" w:hAnsi="Times New Roman"/>
          <w:b/>
          <w:sz w:val="24"/>
        </w:rPr>
        <w:t xml:space="preserve">Question 32: </w:t>
      </w:r>
      <w:r w:rsidRPr="007D60FA">
        <w:rPr>
          <w:rFonts w:ascii="Times New Roman" w:hAnsi="Times New Roman" w:cs="Times New Roman"/>
          <w:sz w:val="24"/>
          <w:szCs w:val="24"/>
        </w:rPr>
        <w:t xml:space="preserve">What does the pronoun </w:t>
      </w:r>
      <w:r w:rsidRPr="007D60FA">
        <w:rPr>
          <w:rFonts w:ascii="Times New Roman" w:hAnsi="Times New Roman" w:cs="Times New Roman"/>
          <w:b/>
          <w:sz w:val="24"/>
          <w:szCs w:val="24"/>
          <w:u w:val="single"/>
        </w:rPr>
        <w:t>them</w:t>
      </w:r>
      <w:r w:rsidRPr="007D60FA">
        <w:rPr>
          <w:rFonts w:ascii="Times New Roman" w:hAnsi="Times New Roman" w:cs="Times New Roman"/>
          <w:sz w:val="24"/>
          <w:szCs w:val="24"/>
        </w:rPr>
        <w:t xml:space="preserve"> in paragraph 2 refer to?</w:t>
      </w:r>
    </w:p>
    <w:p w:rsidR="00502D60" w:rsidRPr="007D60FA" w:rsidRDefault="00896D80">
      <w:pPr>
        <w:tabs>
          <w:tab w:val="left" w:pos="283"/>
          <w:tab w:val="left" w:pos="2906"/>
          <w:tab w:val="left" w:pos="5528"/>
          <w:tab w:val="left" w:pos="8150"/>
        </w:tabs>
        <w:rPr>
          <w:color w:val="auto"/>
        </w:rPr>
      </w:pPr>
      <w:r w:rsidRPr="007D60FA">
        <w:rPr>
          <w:rStyle w:val="YoungMixChar"/>
          <w:b/>
          <w:color w:val="auto"/>
        </w:rPr>
        <w:tab/>
        <w:t xml:space="preserve">A. </w:t>
      </w:r>
      <w:r w:rsidRPr="007D60FA">
        <w:rPr>
          <w:color w:val="auto"/>
        </w:rPr>
        <w:t>parameters</w:t>
      </w:r>
      <w:r w:rsidRPr="007D60FA">
        <w:rPr>
          <w:rStyle w:val="YoungMixChar"/>
          <w:b/>
          <w:color w:val="auto"/>
        </w:rPr>
        <w:tab/>
        <w:t xml:space="preserve">B. </w:t>
      </w:r>
      <w:r w:rsidRPr="007D60FA">
        <w:rPr>
          <w:color w:val="auto"/>
        </w:rPr>
        <w:t>applications</w:t>
      </w:r>
      <w:r w:rsidRPr="007D60FA">
        <w:rPr>
          <w:rStyle w:val="YoungMixChar"/>
          <w:b/>
          <w:color w:val="auto"/>
        </w:rPr>
        <w:tab/>
        <w:t xml:space="preserve">C. </w:t>
      </w:r>
      <w:r w:rsidRPr="007D60FA">
        <w:rPr>
          <w:color w:val="auto"/>
        </w:rPr>
        <w:t>AI models</w:t>
      </w:r>
      <w:r w:rsidRPr="007D60FA">
        <w:rPr>
          <w:rStyle w:val="YoungMixChar"/>
          <w:b/>
          <w:color w:val="auto"/>
        </w:rPr>
        <w:tab/>
        <w:t xml:space="preserve">D. </w:t>
      </w:r>
      <w:r w:rsidRPr="007D60FA">
        <w:rPr>
          <w:color w:val="auto"/>
        </w:rPr>
        <w:t>pressures</w:t>
      </w:r>
    </w:p>
    <w:p w:rsidR="00A11D4B" w:rsidRPr="007D60FA" w:rsidRDefault="00A11D4B" w:rsidP="007B22C8">
      <w:pPr>
        <w:pStyle w:val="NoSpacing"/>
        <w:rPr>
          <w:rFonts w:ascii="Times New Roman" w:hAnsi="Times New Roman" w:cs="Times New Roman"/>
          <w:sz w:val="24"/>
          <w:szCs w:val="24"/>
        </w:rPr>
      </w:pPr>
      <w:r w:rsidRPr="007D60FA">
        <w:rPr>
          <w:rFonts w:ascii="Times New Roman" w:hAnsi="Times New Roman"/>
          <w:b/>
          <w:sz w:val="24"/>
        </w:rPr>
        <w:t xml:space="preserve">Question 33: </w:t>
      </w:r>
      <w:r w:rsidRPr="007D60FA">
        <w:rPr>
          <w:rFonts w:ascii="Times New Roman" w:hAnsi="Times New Roman" w:cs="Times New Roman"/>
          <w:sz w:val="24"/>
          <w:szCs w:val="24"/>
        </w:rPr>
        <w:t xml:space="preserve">The word </w:t>
      </w:r>
      <w:r w:rsidRPr="007D60FA">
        <w:rPr>
          <w:rFonts w:ascii="Times New Roman" w:hAnsi="Times New Roman" w:cs="Times New Roman"/>
          <w:b/>
          <w:sz w:val="24"/>
          <w:szCs w:val="24"/>
          <w:u w:val="single"/>
        </w:rPr>
        <w:t>municipal</w:t>
      </w:r>
      <w:r w:rsidRPr="007D60FA">
        <w:rPr>
          <w:rFonts w:ascii="Times New Roman" w:hAnsi="Times New Roman" w:cs="Times New Roman"/>
          <w:sz w:val="24"/>
          <w:szCs w:val="24"/>
        </w:rPr>
        <w:t xml:space="preserve"> in paragraph 3 could be best replaced by _______.</w:t>
      </w:r>
    </w:p>
    <w:p w:rsidR="00502D60" w:rsidRPr="007D60FA" w:rsidRDefault="00896D80">
      <w:pPr>
        <w:tabs>
          <w:tab w:val="left" w:pos="283"/>
          <w:tab w:val="left" w:pos="2906"/>
          <w:tab w:val="left" w:pos="5528"/>
          <w:tab w:val="left" w:pos="8150"/>
        </w:tabs>
        <w:rPr>
          <w:color w:val="auto"/>
        </w:rPr>
      </w:pPr>
      <w:r w:rsidRPr="007D60FA">
        <w:rPr>
          <w:rStyle w:val="YoungMixChar"/>
          <w:b/>
          <w:color w:val="auto"/>
        </w:rPr>
        <w:tab/>
        <w:t xml:space="preserve">A. </w:t>
      </w:r>
      <w:r w:rsidR="00451BA2" w:rsidRPr="007D60FA">
        <w:rPr>
          <w:color w:val="auto"/>
        </w:rPr>
        <w:t>local</w:t>
      </w:r>
      <w:r w:rsidRPr="007D60FA">
        <w:rPr>
          <w:rStyle w:val="YoungMixChar"/>
          <w:b/>
          <w:color w:val="auto"/>
        </w:rPr>
        <w:tab/>
        <w:t xml:space="preserve">B. </w:t>
      </w:r>
      <w:r w:rsidR="00451BA2" w:rsidRPr="007D60FA">
        <w:rPr>
          <w:color w:val="auto"/>
        </w:rPr>
        <w:t>global</w:t>
      </w:r>
      <w:r w:rsidRPr="007D60FA">
        <w:rPr>
          <w:rStyle w:val="YoungMixChar"/>
          <w:b/>
          <w:color w:val="auto"/>
        </w:rPr>
        <w:tab/>
        <w:t xml:space="preserve">C. </w:t>
      </w:r>
      <w:r w:rsidR="00451BA2" w:rsidRPr="007D60FA">
        <w:rPr>
          <w:color w:val="auto"/>
        </w:rPr>
        <w:t>industrial</w:t>
      </w:r>
      <w:r w:rsidRPr="007D60FA">
        <w:rPr>
          <w:rStyle w:val="YoungMixChar"/>
          <w:b/>
          <w:color w:val="auto"/>
        </w:rPr>
        <w:tab/>
        <w:t xml:space="preserve">D. </w:t>
      </w:r>
      <w:r w:rsidR="00451BA2" w:rsidRPr="007D60FA">
        <w:rPr>
          <w:color w:val="auto"/>
        </w:rPr>
        <w:t>agricultural</w:t>
      </w:r>
    </w:p>
    <w:p w:rsidR="00045CD0" w:rsidRPr="007D60FA" w:rsidRDefault="00045CD0" w:rsidP="007B22C8">
      <w:pPr>
        <w:pStyle w:val="NoSpacing"/>
        <w:rPr>
          <w:rFonts w:ascii="Times New Roman" w:hAnsi="Times New Roman" w:cs="Times New Roman"/>
          <w:sz w:val="24"/>
          <w:szCs w:val="24"/>
        </w:rPr>
      </w:pPr>
      <w:r w:rsidRPr="007D60FA">
        <w:rPr>
          <w:rFonts w:ascii="Times New Roman" w:hAnsi="Times New Roman"/>
          <w:b/>
          <w:sz w:val="24"/>
        </w:rPr>
        <w:t xml:space="preserve">Question 34: </w:t>
      </w:r>
      <w:r w:rsidRPr="007D60FA">
        <w:rPr>
          <w:rFonts w:ascii="Times New Roman" w:hAnsi="Times New Roman" w:cs="Times New Roman"/>
          <w:sz w:val="24"/>
          <w:szCs w:val="24"/>
        </w:rPr>
        <w:t>Where in paragraph 3 does the following sentence best fit?</w:t>
      </w:r>
    </w:p>
    <w:p w:rsidR="00045CD0" w:rsidRPr="007D60FA" w:rsidRDefault="00045CD0" w:rsidP="00C62F06">
      <w:pPr>
        <w:pStyle w:val="NoSpacing"/>
        <w:jc w:val="center"/>
        <w:rPr>
          <w:rFonts w:ascii="Times New Roman" w:hAnsi="Times New Roman" w:cs="Times New Roman"/>
          <w:b/>
          <w:sz w:val="24"/>
          <w:szCs w:val="24"/>
        </w:rPr>
      </w:pPr>
      <w:r w:rsidRPr="007D60FA">
        <w:rPr>
          <w:rFonts w:ascii="Times New Roman" w:hAnsi="Times New Roman" w:cs="Times New Roman"/>
          <w:b/>
          <w:sz w:val="24"/>
          <w:szCs w:val="24"/>
        </w:rPr>
        <w:t>Beyond electricity demands, a great deal of water is needed to cool the hardware used for training, deploying, and fine-tuning generative AI models.</w:t>
      </w:r>
    </w:p>
    <w:p w:rsidR="00502D60" w:rsidRPr="007D60FA" w:rsidRDefault="00896D80">
      <w:pPr>
        <w:tabs>
          <w:tab w:val="left" w:pos="283"/>
          <w:tab w:val="left" w:pos="2906"/>
          <w:tab w:val="left" w:pos="5528"/>
          <w:tab w:val="left" w:pos="8150"/>
        </w:tabs>
        <w:rPr>
          <w:color w:val="auto"/>
        </w:rPr>
      </w:pPr>
      <w:r w:rsidRPr="007D60FA">
        <w:rPr>
          <w:rStyle w:val="YoungMixChar"/>
          <w:b/>
          <w:color w:val="auto"/>
        </w:rPr>
        <w:tab/>
        <w:t xml:space="preserve">A. </w:t>
      </w:r>
      <w:r w:rsidR="00045CD0" w:rsidRPr="007D60FA">
        <w:rPr>
          <w:b/>
          <w:color w:val="auto"/>
        </w:rPr>
        <w:t>[I]</w:t>
      </w:r>
      <w:r w:rsidRPr="007D60FA">
        <w:rPr>
          <w:rStyle w:val="YoungMixChar"/>
          <w:b/>
          <w:color w:val="auto"/>
        </w:rPr>
        <w:tab/>
        <w:t xml:space="preserve">B. </w:t>
      </w:r>
      <w:r w:rsidR="00045CD0" w:rsidRPr="007D60FA">
        <w:rPr>
          <w:b/>
          <w:color w:val="auto"/>
        </w:rPr>
        <w:t>[IV]</w:t>
      </w:r>
      <w:r w:rsidRPr="007D60FA">
        <w:rPr>
          <w:rStyle w:val="YoungMixChar"/>
          <w:b/>
          <w:color w:val="auto"/>
        </w:rPr>
        <w:tab/>
        <w:t xml:space="preserve">C. </w:t>
      </w:r>
      <w:r w:rsidR="00045CD0" w:rsidRPr="007D60FA">
        <w:rPr>
          <w:b/>
          <w:color w:val="auto"/>
        </w:rPr>
        <w:t>[III]</w:t>
      </w:r>
      <w:r w:rsidRPr="007D60FA">
        <w:rPr>
          <w:rStyle w:val="YoungMixChar"/>
          <w:b/>
          <w:color w:val="auto"/>
        </w:rPr>
        <w:tab/>
        <w:t xml:space="preserve">D. </w:t>
      </w:r>
      <w:r w:rsidR="00045CD0" w:rsidRPr="007D60FA">
        <w:rPr>
          <w:b/>
          <w:color w:val="auto"/>
        </w:rPr>
        <w:t>[II]</w:t>
      </w:r>
    </w:p>
    <w:p w:rsidR="00045CD0" w:rsidRPr="007D60FA" w:rsidRDefault="00045CD0" w:rsidP="007B22C8">
      <w:pPr>
        <w:pStyle w:val="NoSpacing"/>
        <w:rPr>
          <w:rFonts w:ascii="Times New Roman" w:hAnsi="Times New Roman" w:cs="Times New Roman"/>
          <w:sz w:val="24"/>
          <w:szCs w:val="24"/>
        </w:rPr>
      </w:pPr>
      <w:r w:rsidRPr="007D60FA">
        <w:rPr>
          <w:rFonts w:ascii="Times New Roman" w:hAnsi="Times New Roman"/>
          <w:b/>
          <w:sz w:val="24"/>
        </w:rPr>
        <w:t xml:space="preserve">Question 35: </w:t>
      </w:r>
      <w:r w:rsidRPr="007D60FA">
        <w:rPr>
          <w:rFonts w:ascii="Times New Roman" w:hAnsi="Times New Roman" w:cs="Times New Roman"/>
          <w:sz w:val="24"/>
          <w:szCs w:val="24"/>
        </w:rPr>
        <w:t xml:space="preserve">Which of the following is </w:t>
      </w:r>
      <w:r w:rsidRPr="007D60FA">
        <w:rPr>
          <w:rFonts w:ascii="Times New Roman" w:hAnsi="Times New Roman" w:cs="Times New Roman"/>
          <w:b/>
          <w:sz w:val="24"/>
          <w:szCs w:val="24"/>
        </w:rPr>
        <w:t>NOT</w:t>
      </w:r>
      <w:r w:rsidRPr="007D60FA">
        <w:rPr>
          <w:rFonts w:ascii="Times New Roman" w:hAnsi="Times New Roman" w:cs="Times New Roman"/>
          <w:sz w:val="24"/>
          <w:szCs w:val="24"/>
        </w:rPr>
        <w:t xml:space="preserve"> highlighted as an environmental issue linked to the rapid expansion of generative AI?</w:t>
      </w:r>
    </w:p>
    <w:p w:rsidR="00045CD0" w:rsidRPr="007D60FA" w:rsidRDefault="009B5A72" w:rsidP="007B22C8">
      <w:pPr>
        <w:tabs>
          <w:tab w:val="left" w:pos="283"/>
        </w:tabs>
        <w:rPr>
          <w:color w:val="auto"/>
        </w:rPr>
      </w:pPr>
      <w:r w:rsidRPr="007D60FA">
        <w:rPr>
          <w:rStyle w:val="YoungMixChar"/>
          <w:b/>
          <w:color w:val="auto"/>
        </w:rPr>
        <w:tab/>
        <w:t xml:space="preserve">A. </w:t>
      </w:r>
      <w:r w:rsidR="00045CD0" w:rsidRPr="007D60FA">
        <w:rPr>
          <w:color w:val="auto"/>
        </w:rPr>
        <w:t>Overuse of municipal water resources for cooling purposes</w:t>
      </w:r>
    </w:p>
    <w:p w:rsidR="00045CD0" w:rsidRPr="007D60FA" w:rsidRDefault="009B5A72" w:rsidP="007B22C8">
      <w:pPr>
        <w:tabs>
          <w:tab w:val="left" w:pos="283"/>
        </w:tabs>
        <w:rPr>
          <w:color w:val="auto"/>
        </w:rPr>
      </w:pPr>
      <w:r w:rsidRPr="007D60FA">
        <w:rPr>
          <w:rStyle w:val="YoungMixChar"/>
          <w:b/>
          <w:color w:val="auto"/>
        </w:rPr>
        <w:tab/>
        <w:t xml:space="preserve">B. </w:t>
      </w:r>
      <w:r w:rsidR="00045CD0" w:rsidRPr="007D60FA">
        <w:rPr>
          <w:color w:val="auto"/>
        </w:rPr>
        <w:t>Disruption of biodiversity caused by the development of AI models</w:t>
      </w:r>
    </w:p>
    <w:p w:rsidR="00045CD0" w:rsidRPr="007D60FA" w:rsidRDefault="009B5A72" w:rsidP="007B22C8">
      <w:pPr>
        <w:tabs>
          <w:tab w:val="left" w:pos="283"/>
        </w:tabs>
        <w:rPr>
          <w:color w:val="auto"/>
        </w:rPr>
      </w:pPr>
      <w:r w:rsidRPr="007D60FA">
        <w:rPr>
          <w:rStyle w:val="YoungMixChar"/>
          <w:b/>
          <w:color w:val="auto"/>
        </w:rPr>
        <w:tab/>
        <w:t xml:space="preserve">C. </w:t>
      </w:r>
      <w:r w:rsidR="00045CD0" w:rsidRPr="007D60FA">
        <w:rPr>
          <w:color w:val="auto"/>
        </w:rPr>
        <w:t>Increased stress on the electric grid from powering AI systems</w:t>
      </w:r>
    </w:p>
    <w:p w:rsidR="00045CD0" w:rsidRPr="007D60FA" w:rsidRDefault="009B5A72" w:rsidP="007B22C8">
      <w:pPr>
        <w:tabs>
          <w:tab w:val="left" w:pos="283"/>
        </w:tabs>
        <w:rPr>
          <w:color w:val="auto"/>
        </w:rPr>
      </w:pPr>
      <w:r w:rsidRPr="007D60FA">
        <w:rPr>
          <w:rStyle w:val="YoungMixChar"/>
          <w:b/>
          <w:color w:val="auto"/>
        </w:rPr>
        <w:tab/>
        <w:t xml:space="preserve">D. </w:t>
      </w:r>
      <w:r w:rsidR="00045CD0" w:rsidRPr="007D60FA">
        <w:rPr>
          <w:color w:val="auto"/>
        </w:rPr>
        <w:t>Rising carbon emissions due to excessive energy usage</w:t>
      </w:r>
    </w:p>
    <w:p w:rsidR="0086523B" w:rsidRPr="007D60FA" w:rsidRDefault="003D46C3" w:rsidP="007B22C8">
      <w:pPr>
        <w:pStyle w:val="NoSpacing"/>
        <w:rPr>
          <w:rFonts w:ascii="Times New Roman" w:hAnsi="Times New Roman" w:cs="Times New Roman"/>
          <w:sz w:val="24"/>
          <w:szCs w:val="24"/>
        </w:rPr>
      </w:pPr>
      <w:r w:rsidRPr="007D60FA">
        <w:rPr>
          <w:rFonts w:ascii="Times New Roman" w:hAnsi="Times New Roman"/>
          <w:b/>
          <w:sz w:val="24"/>
        </w:rPr>
        <w:t xml:space="preserve">Question 36: </w:t>
      </w:r>
      <w:r w:rsidR="0086523B" w:rsidRPr="007D60FA">
        <w:rPr>
          <w:rFonts w:ascii="Times New Roman" w:hAnsi="Times New Roman" w:cs="Times New Roman"/>
          <w:sz w:val="24"/>
          <w:szCs w:val="24"/>
        </w:rPr>
        <w:t>Which of the following best paraphrases the underlined sentence in paragraph 4?</w:t>
      </w:r>
    </w:p>
    <w:p w:rsidR="0086523B" w:rsidRPr="007D60FA" w:rsidRDefault="0086523B" w:rsidP="007B22C8">
      <w:pPr>
        <w:tabs>
          <w:tab w:val="left" w:pos="283"/>
        </w:tabs>
        <w:rPr>
          <w:color w:val="auto"/>
        </w:rPr>
      </w:pPr>
      <w:r w:rsidRPr="007D60FA">
        <w:rPr>
          <w:rStyle w:val="YoungMixChar"/>
          <w:b/>
          <w:color w:val="auto"/>
        </w:rPr>
        <w:tab/>
        <w:t xml:space="preserve">A. </w:t>
      </w:r>
      <w:r w:rsidRPr="007D60FA">
        <w:rPr>
          <w:color w:val="auto"/>
        </w:rPr>
        <w:t>The electricity consumption of data centers would be comparable to the entire energy consumption of major global consumers in just a few years.</w:t>
      </w:r>
    </w:p>
    <w:p w:rsidR="0086523B" w:rsidRPr="007D60FA" w:rsidRDefault="0086523B" w:rsidP="007B22C8">
      <w:pPr>
        <w:tabs>
          <w:tab w:val="left" w:pos="283"/>
        </w:tabs>
        <w:rPr>
          <w:color w:val="auto"/>
        </w:rPr>
      </w:pPr>
      <w:r w:rsidRPr="007D60FA">
        <w:rPr>
          <w:rStyle w:val="YoungMixChar"/>
          <w:b/>
          <w:color w:val="auto"/>
        </w:rPr>
        <w:tab/>
        <w:t xml:space="preserve">B. </w:t>
      </w:r>
      <w:r w:rsidRPr="007D60FA">
        <w:rPr>
          <w:color w:val="auto"/>
        </w:rPr>
        <w:t>The anticipated ranking of data centers in 2026, with their electricity usage reaching a staggering figure, is beyond everyone’s expectation.</w:t>
      </w:r>
    </w:p>
    <w:p w:rsidR="0086523B" w:rsidRPr="007D60FA" w:rsidRDefault="0086523B" w:rsidP="007B22C8">
      <w:pPr>
        <w:tabs>
          <w:tab w:val="left" w:pos="283"/>
        </w:tabs>
        <w:rPr>
          <w:color w:val="auto"/>
        </w:rPr>
      </w:pPr>
      <w:r w:rsidRPr="007D60FA">
        <w:rPr>
          <w:rStyle w:val="YoungMixChar"/>
          <w:b/>
          <w:color w:val="auto"/>
        </w:rPr>
        <w:tab/>
        <w:t xml:space="preserve">C. </w:t>
      </w:r>
      <w:r w:rsidRPr="007D60FA">
        <w:rPr>
          <w:color w:val="auto"/>
        </w:rPr>
        <w:t>Not until the year 2026 will the electricity consumption of data centers overtake the energy use of several major nations like Japan and Russia.</w:t>
      </w:r>
    </w:p>
    <w:p w:rsidR="0086523B" w:rsidRPr="007D60FA" w:rsidRDefault="0086523B" w:rsidP="007B22C8">
      <w:pPr>
        <w:tabs>
          <w:tab w:val="left" w:pos="283"/>
        </w:tabs>
        <w:rPr>
          <w:color w:val="auto"/>
        </w:rPr>
      </w:pPr>
      <w:r w:rsidRPr="007D60FA">
        <w:rPr>
          <w:rStyle w:val="YoungMixChar"/>
          <w:b/>
          <w:color w:val="auto"/>
        </w:rPr>
        <w:tab/>
        <w:t xml:space="preserve">D. </w:t>
      </w:r>
      <w:r w:rsidRPr="007D60FA">
        <w:rPr>
          <w:color w:val="auto"/>
        </w:rPr>
        <w:t>Data centers are projected to consume a fraction of the energy currently used by major countries like Japan and Russia in the near future.</w:t>
      </w:r>
    </w:p>
    <w:p w:rsidR="00045CD0" w:rsidRPr="007D60FA" w:rsidRDefault="003D46C3" w:rsidP="007B22C8">
      <w:pPr>
        <w:pStyle w:val="NoSpacing"/>
        <w:rPr>
          <w:rFonts w:ascii="Times New Roman" w:hAnsi="Times New Roman" w:cs="Times New Roman"/>
          <w:sz w:val="24"/>
          <w:szCs w:val="24"/>
        </w:rPr>
      </w:pPr>
      <w:r w:rsidRPr="007D60FA">
        <w:rPr>
          <w:rFonts w:ascii="Times New Roman" w:hAnsi="Times New Roman"/>
          <w:b/>
          <w:sz w:val="24"/>
        </w:rPr>
        <w:t xml:space="preserve">Question 37: </w:t>
      </w:r>
      <w:r w:rsidR="00045CD0" w:rsidRPr="007D60FA">
        <w:rPr>
          <w:rFonts w:ascii="Times New Roman" w:hAnsi="Times New Roman" w:cs="Times New Roman"/>
          <w:sz w:val="24"/>
          <w:szCs w:val="24"/>
        </w:rPr>
        <w:t>Which of the following best summarises paragraph 5?</w:t>
      </w:r>
    </w:p>
    <w:p w:rsidR="00045CD0" w:rsidRPr="007D60FA" w:rsidRDefault="009B5A72" w:rsidP="007B22C8">
      <w:pPr>
        <w:tabs>
          <w:tab w:val="left" w:pos="283"/>
        </w:tabs>
        <w:rPr>
          <w:color w:val="auto"/>
        </w:rPr>
      </w:pPr>
      <w:r w:rsidRPr="007D60FA">
        <w:rPr>
          <w:rStyle w:val="YoungMixChar"/>
          <w:b/>
          <w:color w:val="auto"/>
        </w:rPr>
        <w:tab/>
        <w:t xml:space="preserve">A. </w:t>
      </w:r>
      <w:r w:rsidR="00045CD0" w:rsidRPr="007D60FA">
        <w:rPr>
          <w:color w:val="auto"/>
        </w:rPr>
        <w:t>Generative AI has reached a point where no further understanding of its environmental implications is needed as the technology continues to evolve.</w:t>
      </w:r>
    </w:p>
    <w:p w:rsidR="00045CD0" w:rsidRPr="007D60FA" w:rsidRDefault="009B5A72" w:rsidP="007B22C8">
      <w:pPr>
        <w:tabs>
          <w:tab w:val="left" w:pos="283"/>
        </w:tabs>
        <w:rPr>
          <w:color w:val="auto"/>
        </w:rPr>
      </w:pPr>
      <w:r w:rsidRPr="007D60FA">
        <w:rPr>
          <w:rStyle w:val="YoungMixChar"/>
          <w:b/>
          <w:color w:val="auto"/>
        </w:rPr>
        <w:tab/>
        <w:t xml:space="preserve">B. </w:t>
      </w:r>
      <w:r w:rsidR="00045CD0" w:rsidRPr="007D60FA">
        <w:rPr>
          <w:color w:val="auto"/>
        </w:rPr>
        <w:t>There is a significant gap in understanding the environmental impact of generative AI, necessitating a holistic approach to measuring its compromises.</w:t>
      </w:r>
    </w:p>
    <w:p w:rsidR="00045CD0" w:rsidRPr="007D60FA" w:rsidRDefault="009B5A72" w:rsidP="007B22C8">
      <w:pPr>
        <w:tabs>
          <w:tab w:val="left" w:pos="283"/>
        </w:tabs>
        <w:rPr>
          <w:color w:val="auto"/>
        </w:rPr>
      </w:pPr>
      <w:r w:rsidRPr="007D60FA">
        <w:rPr>
          <w:rStyle w:val="YoungMixChar"/>
          <w:b/>
          <w:color w:val="auto"/>
        </w:rPr>
        <w:tab/>
        <w:t xml:space="preserve">C. </w:t>
      </w:r>
      <w:r w:rsidR="00045CD0" w:rsidRPr="007D60FA">
        <w:rPr>
          <w:color w:val="auto"/>
        </w:rPr>
        <w:t>The industry’s quick advancement of generative AI has led to insufficient understanding of potential environmental implications this technology is posing.</w:t>
      </w:r>
    </w:p>
    <w:p w:rsidR="00045CD0" w:rsidRPr="007D60FA" w:rsidRDefault="009B5A72" w:rsidP="007B22C8">
      <w:pPr>
        <w:tabs>
          <w:tab w:val="left" w:pos="283"/>
        </w:tabs>
        <w:rPr>
          <w:color w:val="auto"/>
        </w:rPr>
      </w:pPr>
      <w:r w:rsidRPr="007D60FA">
        <w:rPr>
          <w:rStyle w:val="YoungMixChar"/>
          <w:b/>
          <w:color w:val="auto"/>
        </w:rPr>
        <w:tab/>
        <w:t xml:space="preserve">D. </w:t>
      </w:r>
      <w:r w:rsidR="00045CD0" w:rsidRPr="007D60FA">
        <w:rPr>
          <w:color w:val="auto"/>
        </w:rPr>
        <w:t>It is urgent that the immediate enforcement of rigorous regulations be imposed to address the challenges generative AI has brought about in recent years.</w:t>
      </w:r>
    </w:p>
    <w:p w:rsidR="00045CD0" w:rsidRPr="007D60FA" w:rsidRDefault="00045CD0" w:rsidP="007B22C8">
      <w:pPr>
        <w:pStyle w:val="NoSpacing"/>
        <w:rPr>
          <w:rFonts w:ascii="Times New Roman" w:hAnsi="Times New Roman" w:cs="Times New Roman"/>
          <w:sz w:val="24"/>
          <w:szCs w:val="24"/>
        </w:rPr>
      </w:pPr>
      <w:r w:rsidRPr="007D60FA">
        <w:rPr>
          <w:rFonts w:ascii="Times New Roman" w:hAnsi="Times New Roman"/>
          <w:b/>
          <w:sz w:val="24"/>
        </w:rPr>
        <w:t xml:space="preserve">Question 38: </w:t>
      </w:r>
      <w:r w:rsidRPr="007D60FA">
        <w:rPr>
          <w:rFonts w:ascii="Times New Roman" w:hAnsi="Times New Roman" w:cs="Times New Roman"/>
          <w:sz w:val="24"/>
          <w:szCs w:val="24"/>
        </w:rPr>
        <w:t xml:space="preserve">Which of the following statements is </w:t>
      </w:r>
      <w:r w:rsidRPr="007D60FA">
        <w:rPr>
          <w:rFonts w:ascii="Times New Roman" w:hAnsi="Times New Roman" w:cs="Times New Roman"/>
          <w:b/>
          <w:sz w:val="24"/>
          <w:szCs w:val="24"/>
        </w:rPr>
        <w:t>TRUE</w:t>
      </w:r>
      <w:r w:rsidRPr="007D60FA">
        <w:rPr>
          <w:rFonts w:ascii="Times New Roman" w:hAnsi="Times New Roman" w:cs="Times New Roman"/>
          <w:sz w:val="24"/>
          <w:szCs w:val="24"/>
        </w:rPr>
        <w:t xml:space="preserve"> according to the passage?</w:t>
      </w:r>
    </w:p>
    <w:p w:rsidR="00045CD0" w:rsidRPr="007D60FA" w:rsidRDefault="00C12B76" w:rsidP="007B22C8">
      <w:pPr>
        <w:tabs>
          <w:tab w:val="left" w:pos="283"/>
        </w:tabs>
        <w:rPr>
          <w:color w:val="auto"/>
        </w:rPr>
      </w:pPr>
      <w:r w:rsidRPr="007D60FA">
        <w:rPr>
          <w:rStyle w:val="YoungMixChar"/>
          <w:b/>
          <w:color w:val="auto"/>
        </w:rPr>
        <w:tab/>
        <w:t xml:space="preserve">A. </w:t>
      </w:r>
      <w:r w:rsidR="00045CD0" w:rsidRPr="007D60FA">
        <w:rPr>
          <w:color w:val="auto"/>
        </w:rPr>
        <w:t>The excessive heat generated from cooling systems is leading to climate change on a global scale.</w:t>
      </w:r>
    </w:p>
    <w:p w:rsidR="00045CD0" w:rsidRPr="007D60FA" w:rsidRDefault="00C12B76" w:rsidP="007B22C8">
      <w:pPr>
        <w:tabs>
          <w:tab w:val="left" w:pos="283"/>
        </w:tabs>
        <w:rPr>
          <w:color w:val="auto"/>
        </w:rPr>
      </w:pPr>
      <w:r w:rsidRPr="007D60FA">
        <w:rPr>
          <w:rStyle w:val="YoungMixChar"/>
          <w:b/>
          <w:color w:val="auto"/>
        </w:rPr>
        <w:tab/>
        <w:t xml:space="preserve">B. </w:t>
      </w:r>
      <w:r w:rsidR="00045CD0" w:rsidRPr="007D60FA">
        <w:rPr>
          <w:color w:val="auto"/>
        </w:rPr>
        <w:t>The increased demand for electricity consumption of data centers will lead to a rise in renewable energy usage.</w:t>
      </w:r>
    </w:p>
    <w:p w:rsidR="00045CD0" w:rsidRPr="007D60FA" w:rsidRDefault="00C12B76" w:rsidP="007B22C8">
      <w:pPr>
        <w:tabs>
          <w:tab w:val="left" w:pos="283"/>
        </w:tabs>
        <w:rPr>
          <w:color w:val="auto"/>
        </w:rPr>
      </w:pPr>
      <w:r w:rsidRPr="007D60FA">
        <w:rPr>
          <w:rStyle w:val="YoungMixChar"/>
          <w:b/>
          <w:color w:val="auto"/>
        </w:rPr>
        <w:tab/>
        <w:t xml:space="preserve">C. </w:t>
      </w:r>
      <w:r w:rsidR="00045CD0" w:rsidRPr="007D60FA">
        <w:rPr>
          <w:color w:val="auto"/>
        </w:rPr>
        <w:t>It is anticipated that the electricity consumption of data centers will remain unchanged without any major fluctuations by 2026.</w:t>
      </w:r>
    </w:p>
    <w:p w:rsidR="00045CD0" w:rsidRPr="007D60FA" w:rsidRDefault="00C12B76" w:rsidP="007B22C8">
      <w:pPr>
        <w:tabs>
          <w:tab w:val="left" w:pos="283"/>
        </w:tabs>
        <w:rPr>
          <w:color w:val="auto"/>
        </w:rPr>
      </w:pPr>
      <w:r w:rsidRPr="007D60FA">
        <w:rPr>
          <w:rStyle w:val="YoungMixChar"/>
          <w:b/>
          <w:color w:val="auto"/>
        </w:rPr>
        <w:tab/>
        <w:t xml:space="preserve">D. </w:t>
      </w:r>
      <w:r w:rsidR="00045CD0" w:rsidRPr="007D60FA">
        <w:rPr>
          <w:color w:val="auto"/>
        </w:rPr>
        <w:t>The water-intensive cooling of generative AI hardware may interfere with local environmental stability.</w:t>
      </w:r>
    </w:p>
    <w:p w:rsidR="00045CD0" w:rsidRPr="007D60FA" w:rsidRDefault="00045CD0" w:rsidP="007B22C8">
      <w:pPr>
        <w:pStyle w:val="NoSpacing"/>
        <w:rPr>
          <w:rFonts w:ascii="Times New Roman" w:hAnsi="Times New Roman" w:cs="Times New Roman"/>
          <w:sz w:val="24"/>
          <w:szCs w:val="24"/>
        </w:rPr>
      </w:pPr>
      <w:r w:rsidRPr="007D60FA">
        <w:rPr>
          <w:rFonts w:ascii="Times New Roman" w:hAnsi="Times New Roman"/>
          <w:b/>
          <w:sz w:val="24"/>
        </w:rPr>
        <w:t xml:space="preserve">Question 39: </w:t>
      </w:r>
      <w:r w:rsidRPr="007D60FA">
        <w:rPr>
          <w:rFonts w:ascii="Times New Roman" w:hAnsi="Times New Roman" w:cs="Times New Roman"/>
          <w:sz w:val="24"/>
          <w:szCs w:val="24"/>
        </w:rPr>
        <w:t>Which of the following can be inferred from the passage?</w:t>
      </w:r>
    </w:p>
    <w:p w:rsidR="00045CD0" w:rsidRPr="007D60FA" w:rsidRDefault="00580E57" w:rsidP="007B22C8">
      <w:pPr>
        <w:tabs>
          <w:tab w:val="left" w:pos="283"/>
        </w:tabs>
        <w:rPr>
          <w:color w:val="auto"/>
        </w:rPr>
      </w:pPr>
      <w:r w:rsidRPr="007D60FA">
        <w:rPr>
          <w:rStyle w:val="YoungMixChar"/>
          <w:b/>
          <w:color w:val="auto"/>
        </w:rPr>
        <w:tab/>
        <w:t xml:space="preserve">A. </w:t>
      </w:r>
      <w:r w:rsidR="00045CD0" w:rsidRPr="007D60FA">
        <w:rPr>
          <w:color w:val="auto"/>
        </w:rPr>
        <w:t>While generative AI fosters efficiency and scientific progress, its ecological footprint demands careful consideration.</w:t>
      </w:r>
    </w:p>
    <w:p w:rsidR="00045CD0" w:rsidRPr="007D60FA" w:rsidRDefault="00580E57" w:rsidP="007B22C8">
      <w:pPr>
        <w:tabs>
          <w:tab w:val="left" w:pos="283"/>
        </w:tabs>
        <w:rPr>
          <w:color w:val="auto"/>
        </w:rPr>
      </w:pPr>
      <w:r w:rsidRPr="007D60FA">
        <w:rPr>
          <w:rStyle w:val="YoungMixChar"/>
          <w:b/>
          <w:color w:val="auto"/>
        </w:rPr>
        <w:lastRenderedPageBreak/>
        <w:tab/>
        <w:t xml:space="preserve">B. </w:t>
      </w:r>
      <w:r w:rsidR="00045CD0" w:rsidRPr="007D60FA">
        <w:rPr>
          <w:color w:val="auto"/>
        </w:rPr>
        <w:t>The primary issue concerning generative AI revolves around its inadequacy in improving worker productivity, which overshadows any possible advantages.</w:t>
      </w:r>
    </w:p>
    <w:p w:rsidR="00045CD0" w:rsidRPr="007D60FA" w:rsidRDefault="00580E57" w:rsidP="007B22C8">
      <w:pPr>
        <w:tabs>
          <w:tab w:val="left" w:pos="283"/>
        </w:tabs>
        <w:rPr>
          <w:color w:val="auto"/>
        </w:rPr>
      </w:pPr>
      <w:r w:rsidRPr="007D60FA">
        <w:rPr>
          <w:rStyle w:val="YoungMixChar"/>
          <w:b/>
          <w:color w:val="auto"/>
        </w:rPr>
        <w:tab/>
        <w:t xml:space="preserve">C. </w:t>
      </w:r>
      <w:r w:rsidR="00045CD0" w:rsidRPr="007D60FA">
        <w:rPr>
          <w:color w:val="auto"/>
        </w:rPr>
        <w:t>The transformation in workplace productivity driven by generative AI raises questions about its direct connection to environmental degradation.</w:t>
      </w:r>
    </w:p>
    <w:p w:rsidR="00E4309C" w:rsidRPr="007D60FA" w:rsidRDefault="00580E57" w:rsidP="007B22C8">
      <w:pPr>
        <w:tabs>
          <w:tab w:val="left" w:pos="283"/>
        </w:tabs>
        <w:rPr>
          <w:color w:val="auto"/>
        </w:rPr>
      </w:pPr>
      <w:r w:rsidRPr="007D60FA">
        <w:rPr>
          <w:rStyle w:val="YoungMixChar"/>
          <w:b/>
          <w:color w:val="auto"/>
        </w:rPr>
        <w:tab/>
        <w:t xml:space="preserve">D. </w:t>
      </w:r>
      <w:r w:rsidR="00045CD0" w:rsidRPr="007D60FA">
        <w:rPr>
          <w:color w:val="auto"/>
        </w:rPr>
        <w:t>The environmental concerns associated with generative AI could result in a backlash against technology adoption, causing a decline in innovation.</w:t>
      </w:r>
    </w:p>
    <w:p w:rsidR="00045CD0" w:rsidRPr="007D60FA" w:rsidRDefault="00045CD0" w:rsidP="007B22C8">
      <w:pPr>
        <w:pStyle w:val="NoSpacing"/>
        <w:rPr>
          <w:rFonts w:ascii="Times New Roman" w:hAnsi="Times New Roman" w:cs="Times New Roman"/>
          <w:sz w:val="24"/>
          <w:szCs w:val="24"/>
        </w:rPr>
      </w:pPr>
      <w:r w:rsidRPr="007D60FA">
        <w:rPr>
          <w:rFonts w:ascii="Times New Roman" w:hAnsi="Times New Roman"/>
          <w:b/>
          <w:sz w:val="24"/>
        </w:rPr>
        <w:t xml:space="preserve">Question 40: </w:t>
      </w:r>
      <w:r w:rsidRPr="007D60FA">
        <w:rPr>
          <w:rFonts w:ascii="Times New Roman" w:hAnsi="Times New Roman" w:cs="Times New Roman"/>
          <w:sz w:val="24"/>
          <w:szCs w:val="24"/>
        </w:rPr>
        <w:t>Which of the following best summarises the passage?</w:t>
      </w:r>
    </w:p>
    <w:p w:rsidR="00045CD0" w:rsidRPr="007D60FA" w:rsidRDefault="00580E57" w:rsidP="007B22C8">
      <w:pPr>
        <w:tabs>
          <w:tab w:val="left" w:pos="283"/>
        </w:tabs>
        <w:rPr>
          <w:color w:val="auto"/>
        </w:rPr>
      </w:pPr>
      <w:r w:rsidRPr="007D60FA">
        <w:rPr>
          <w:rStyle w:val="YoungMixChar"/>
          <w:b/>
          <w:color w:val="auto"/>
        </w:rPr>
        <w:tab/>
        <w:t xml:space="preserve">A. </w:t>
      </w:r>
      <w:r w:rsidR="00045CD0" w:rsidRPr="007D60FA">
        <w:rPr>
          <w:color w:val="auto"/>
        </w:rPr>
        <w:t>The fast-paced advancement of generative AI has raised concerns about its environmental effects, with differing expert opinions on slowing progress.</w:t>
      </w:r>
    </w:p>
    <w:p w:rsidR="00045CD0" w:rsidRPr="007D60FA" w:rsidRDefault="00580E57" w:rsidP="007B22C8">
      <w:pPr>
        <w:tabs>
          <w:tab w:val="left" w:pos="283"/>
        </w:tabs>
        <w:rPr>
          <w:color w:val="auto"/>
        </w:rPr>
      </w:pPr>
      <w:r w:rsidRPr="007D60FA">
        <w:rPr>
          <w:rStyle w:val="YoungMixChar"/>
          <w:b/>
          <w:color w:val="auto"/>
        </w:rPr>
        <w:tab/>
        <w:t xml:space="preserve">B. </w:t>
      </w:r>
      <w:r w:rsidR="00045CD0" w:rsidRPr="007D60FA">
        <w:rPr>
          <w:color w:val="auto"/>
        </w:rPr>
        <w:t>Generative AI’s accelerated growth has led to major environmental difficulties, highlighting the need for more conscientious development methods.</w:t>
      </w:r>
    </w:p>
    <w:p w:rsidR="00045CD0" w:rsidRPr="007D60FA" w:rsidRDefault="00580E57" w:rsidP="007B22C8">
      <w:pPr>
        <w:tabs>
          <w:tab w:val="left" w:pos="283"/>
        </w:tabs>
        <w:rPr>
          <w:color w:val="auto"/>
        </w:rPr>
      </w:pPr>
      <w:r w:rsidRPr="007D60FA">
        <w:rPr>
          <w:rStyle w:val="YoungMixChar"/>
          <w:b/>
          <w:color w:val="auto"/>
        </w:rPr>
        <w:tab/>
        <w:t xml:space="preserve">C. </w:t>
      </w:r>
      <w:r w:rsidR="00045CD0" w:rsidRPr="007D60FA">
        <w:rPr>
          <w:color w:val="auto"/>
        </w:rPr>
        <w:t>While generative AI brings some advantages, its rapid development is largely overshadowed by massive environmental challenges, with few prospects for alleviating its damage</w:t>
      </w:r>
    </w:p>
    <w:p w:rsidR="00045CD0" w:rsidRPr="007D60FA" w:rsidRDefault="00580E57" w:rsidP="007B22C8">
      <w:pPr>
        <w:tabs>
          <w:tab w:val="left" w:pos="283"/>
        </w:tabs>
        <w:rPr>
          <w:color w:val="auto"/>
        </w:rPr>
      </w:pPr>
      <w:r w:rsidRPr="007D60FA">
        <w:rPr>
          <w:rStyle w:val="YoungMixChar"/>
          <w:b/>
          <w:color w:val="auto"/>
        </w:rPr>
        <w:tab/>
        <w:t xml:space="preserve">D. </w:t>
      </w:r>
      <w:r w:rsidR="00045CD0" w:rsidRPr="007D60FA">
        <w:rPr>
          <w:color w:val="auto"/>
        </w:rPr>
        <w:t>Despite the environmental concerns associated with generative AI, the technology's contributions to improving productivity are sufficient to outweigh these challenges.</w:t>
      </w:r>
    </w:p>
    <w:p w:rsidR="00502D60" w:rsidRPr="007D60FA" w:rsidRDefault="00502D60">
      <w:pPr>
        <w:rPr>
          <w:color w:val="auto"/>
        </w:rPr>
      </w:pPr>
    </w:p>
    <w:p w:rsidR="00502D60" w:rsidRPr="007D60FA" w:rsidRDefault="00896D80">
      <w:pPr>
        <w:jc w:val="center"/>
        <w:rPr>
          <w:rStyle w:val="YoungMixChar"/>
          <w:b/>
          <w:color w:val="auto"/>
        </w:rPr>
      </w:pPr>
      <w:r w:rsidRPr="007D60FA">
        <w:rPr>
          <w:rStyle w:val="YoungMixChar"/>
          <w:b/>
          <w:color w:val="auto"/>
        </w:rPr>
        <w:t>------ THE END ------</w:t>
      </w:r>
    </w:p>
    <w:p w:rsidR="00E4309C" w:rsidRPr="007D60FA" w:rsidRDefault="00E4309C" w:rsidP="00E4309C">
      <w:pPr>
        <w:spacing w:line="276" w:lineRule="auto"/>
        <w:rPr>
          <w:i/>
          <w:iCs/>
          <w:color w:val="auto"/>
        </w:rPr>
      </w:pPr>
      <w:r w:rsidRPr="007D60FA">
        <w:rPr>
          <w:i/>
          <w:iCs/>
          <w:color w:val="auto"/>
        </w:rPr>
        <w:t xml:space="preserve">- Thí sinh không được sử dụng tài liệu. </w:t>
      </w:r>
    </w:p>
    <w:p w:rsidR="00E4309C" w:rsidRPr="007D60FA" w:rsidRDefault="00E4309C" w:rsidP="00E4309C">
      <w:pPr>
        <w:rPr>
          <w:color w:val="auto"/>
        </w:rPr>
      </w:pPr>
      <w:r w:rsidRPr="007D60FA">
        <w:rPr>
          <w:i/>
          <w:iCs/>
          <w:color w:val="auto"/>
        </w:rPr>
        <w:t>- Giám thị không giải thích gì thêm</w:t>
      </w:r>
    </w:p>
    <w:sectPr w:rsidR="00E4309C" w:rsidRPr="007D60FA" w:rsidSect="00045CD0">
      <w:footerReference w:type="default" r:id="rId8"/>
      <w:pgSz w:w="11906" w:h="16838" w:code="9"/>
      <w:pgMar w:top="567" w:right="567" w:bottom="567" w:left="1134" w:header="283" w:footer="567"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14D84" w:rsidRDefault="00E14D84" w:rsidP="00045CD0">
      <w:r>
        <w:separator/>
      </w:r>
    </w:p>
  </w:endnote>
  <w:endnote w:type="continuationSeparator" w:id="0">
    <w:p w:rsidR="00E14D84" w:rsidRDefault="00E14D84" w:rsidP="00045C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02D60" w:rsidRDefault="00896D80" w:rsidP="00A536FC">
    <w:pPr>
      <w:tabs>
        <w:tab w:val="right" w:pos="10489"/>
      </w:tabs>
    </w:pPr>
    <w:r>
      <w:t>Mã đề 1</w:t>
    </w:r>
    <w:r w:rsidR="00E4309C">
      <w:rPr>
        <w:lang w:val="vi-VN"/>
      </w:rPr>
      <w:t>1</w:t>
    </w:r>
    <w:r>
      <w:t>03</w:t>
    </w:r>
    <w:r>
      <w:tab/>
      <w:t xml:space="preserve">Page </w:t>
    </w:r>
    <w:r>
      <w:fldChar w:fldCharType="begin"/>
    </w:r>
    <w:r>
      <w:instrText>Page</w:instrText>
    </w:r>
    <w:r>
      <w:fldChar w:fldCharType="separate"/>
    </w:r>
    <w:r w:rsidR="007D60FA">
      <w:rPr>
        <w:noProof/>
      </w:rPr>
      <w:t>1</w:t>
    </w:r>
    <w:r>
      <w:fldChar w:fldCharType="end"/>
    </w:r>
    <w:r>
      <w:t>/</w:t>
    </w:r>
    <w:r>
      <w:fldChar w:fldCharType="begin"/>
    </w:r>
    <w:r>
      <w:instrText>NUMPAGES</w:instrText>
    </w:r>
    <w:r>
      <w:fldChar w:fldCharType="separate"/>
    </w:r>
    <w:r w:rsidR="007D60FA">
      <w:rPr>
        <w:noProof/>
      </w:rPr>
      <w:t>6</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14D84" w:rsidRDefault="00E14D84" w:rsidP="00045CD0">
      <w:r>
        <w:separator/>
      </w:r>
    </w:p>
  </w:footnote>
  <w:footnote w:type="continuationSeparator" w:id="0">
    <w:p w:rsidR="00E14D84" w:rsidRDefault="00E14D84" w:rsidP="00045CD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3C276B6"/>
    <w:multiLevelType w:val="hybridMultilevel"/>
    <w:tmpl w:val="FA10E67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DD04852"/>
    <w:multiLevelType w:val="hybridMultilevel"/>
    <w:tmpl w:val="652477C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2401048"/>
    <w:multiLevelType w:val="multilevel"/>
    <w:tmpl w:val="A13E4EEC"/>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38177805"/>
    <w:multiLevelType w:val="multilevel"/>
    <w:tmpl w:val="5590F68C"/>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45D0100B"/>
    <w:multiLevelType w:val="multilevel"/>
    <w:tmpl w:val="3F2254CE"/>
    <w:lvl w:ilvl="0">
      <w:start w:val="1"/>
      <w:numFmt w:val="upperLetter"/>
      <w:lvlText w:val="%1."/>
      <w:lvlJc w:val="left"/>
      <w:pPr>
        <w:ind w:left="502" w:hanging="360"/>
      </w:pPr>
      <w:rPr>
        <w:color w:val="000000" w:themeColor="text1"/>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5" w15:restartNumberingAfterBreak="0">
    <w:nsid w:val="54A91A7D"/>
    <w:multiLevelType w:val="multilevel"/>
    <w:tmpl w:val="B9CC4B1A"/>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5D4B4711"/>
    <w:multiLevelType w:val="hybridMultilevel"/>
    <w:tmpl w:val="3AD6A57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3E765A8"/>
    <w:multiLevelType w:val="multilevel"/>
    <w:tmpl w:val="4E160EFA"/>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0">
    <w:nsid w:val="6FEC07B5"/>
    <w:multiLevelType w:val="multilevel"/>
    <w:tmpl w:val="C7EE6DBE"/>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70F240A1"/>
    <w:multiLevelType w:val="hybridMultilevel"/>
    <w:tmpl w:val="27C873B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51912AA"/>
    <w:multiLevelType w:val="hybridMultilevel"/>
    <w:tmpl w:val="99DAD766"/>
    <w:lvl w:ilvl="0" w:tplc="A7003668">
      <w:start w:val="1"/>
      <w:numFmt w:val="upperLetter"/>
      <w:lvlText w:val="%1."/>
      <w:lvlJc w:val="left"/>
      <w:pPr>
        <w:ind w:left="780" w:hanging="360"/>
      </w:pPr>
      <w:rPr>
        <w:rFonts w:hint="default"/>
        <w:color w:val="000000" w:themeColor="text1"/>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1" w15:restartNumberingAfterBreak="0">
    <w:nsid w:val="75D654A7"/>
    <w:multiLevelType w:val="multilevel"/>
    <w:tmpl w:val="A2CCEAD0"/>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0">
    <w:nsid w:val="76F55A89"/>
    <w:multiLevelType w:val="multilevel"/>
    <w:tmpl w:val="E3302AD0"/>
    <w:lvl w:ilvl="0">
      <w:start w:val="1"/>
      <w:numFmt w:val="upperLetter"/>
      <w:lvlText w:val="%1."/>
      <w:lvlJc w:val="left"/>
      <w:pPr>
        <w:ind w:left="786"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3" w15:restartNumberingAfterBreak="0">
    <w:nsid w:val="76F8522C"/>
    <w:multiLevelType w:val="multilevel"/>
    <w:tmpl w:val="53DA2BAC"/>
    <w:lvl w:ilvl="0">
      <w:start w:val="1"/>
      <w:numFmt w:val="upperLetter"/>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4" w15:restartNumberingAfterBreak="0">
    <w:nsid w:val="7AA733A7"/>
    <w:multiLevelType w:val="hybridMultilevel"/>
    <w:tmpl w:val="8CDEAFC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6"/>
  </w:num>
  <w:num w:numId="3">
    <w:abstractNumId w:val="0"/>
  </w:num>
  <w:num w:numId="4">
    <w:abstractNumId w:val="9"/>
  </w:num>
  <w:num w:numId="5">
    <w:abstractNumId w:val="1"/>
  </w:num>
  <w:num w:numId="6">
    <w:abstractNumId w:val="3"/>
  </w:num>
  <w:num w:numId="7">
    <w:abstractNumId w:val="2"/>
  </w:num>
  <w:num w:numId="8">
    <w:abstractNumId w:val="7"/>
  </w:num>
  <w:num w:numId="9">
    <w:abstractNumId w:val="11"/>
  </w:num>
  <w:num w:numId="10">
    <w:abstractNumId w:val="4"/>
  </w:num>
  <w:num w:numId="11">
    <w:abstractNumId w:val="8"/>
  </w:num>
  <w:num w:numId="12">
    <w:abstractNumId w:val="5"/>
  </w:num>
  <w:num w:numId="13">
    <w:abstractNumId w:val="12"/>
  </w:num>
  <w:num w:numId="14">
    <w:abstractNumId w:val="13"/>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5"/>
  <w:proofState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45CD0"/>
    <w:rsid w:val="0001070E"/>
    <w:rsid w:val="00045CD0"/>
    <w:rsid w:val="00053F83"/>
    <w:rsid w:val="00074F96"/>
    <w:rsid w:val="00083543"/>
    <w:rsid w:val="000A208A"/>
    <w:rsid w:val="000A7A2E"/>
    <w:rsid w:val="000C6ED2"/>
    <w:rsid w:val="000D376F"/>
    <w:rsid w:val="000E1CB9"/>
    <w:rsid w:val="001229D0"/>
    <w:rsid w:val="001302D1"/>
    <w:rsid w:val="001404E1"/>
    <w:rsid w:val="00180DCB"/>
    <w:rsid w:val="0018205A"/>
    <w:rsid w:val="002268B0"/>
    <w:rsid w:val="00281E75"/>
    <w:rsid w:val="002B44A0"/>
    <w:rsid w:val="002C036C"/>
    <w:rsid w:val="002D6363"/>
    <w:rsid w:val="002F54AC"/>
    <w:rsid w:val="00301175"/>
    <w:rsid w:val="00317FB8"/>
    <w:rsid w:val="00327543"/>
    <w:rsid w:val="003341C3"/>
    <w:rsid w:val="0037403F"/>
    <w:rsid w:val="00376534"/>
    <w:rsid w:val="0038530A"/>
    <w:rsid w:val="003946CD"/>
    <w:rsid w:val="003978B6"/>
    <w:rsid w:val="003D46C3"/>
    <w:rsid w:val="003D6C03"/>
    <w:rsid w:val="0041115C"/>
    <w:rsid w:val="00417AAC"/>
    <w:rsid w:val="00451BA2"/>
    <w:rsid w:val="004600F2"/>
    <w:rsid w:val="00473721"/>
    <w:rsid w:val="004937C2"/>
    <w:rsid w:val="004A76A6"/>
    <w:rsid w:val="004B5712"/>
    <w:rsid w:val="004D0EA5"/>
    <w:rsid w:val="004F1963"/>
    <w:rsid w:val="00502D60"/>
    <w:rsid w:val="0050432F"/>
    <w:rsid w:val="005201FA"/>
    <w:rsid w:val="00580E57"/>
    <w:rsid w:val="00590863"/>
    <w:rsid w:val="005A4F29"/>
    <w:rsid w:val="005B0ADF"/>
    <w:rsid w:val="0061442A"/>
    <w:rsid w:val="00632455"/>
    <w:rsid w:val="00643FE4"/>
    <w:rsid w:val="0064683E"/>
    <w:rsid w:val="00653AAE"/>
    <w:rsid w:val="00686863"/>
    <w:rsid w:val="006B42C7"/>
    <w:rsid w:val="006D0557"/>
    <w:rsid w:val="006E559C"/>
    <w:rsid w:val="006F0369"/>
    <w:rsid w:val="007047F2"/>
    <w:rsid w:val="0073284E"/>
    <w:rsid w:val="00736A57"/>
    <w:rsid w:val="007650F1"/>
    <w:rsid w:val="007B22C8"/>
    <w:rsid w:val="007D60FA"/>
    <w:rsid w:val="007E178D"/>
    <w:rsid w:val="008027A5"/>
    <w:rsid w:val="008168B6"/>
    <w:rsid w:val="008573B8"/>
    <w:rsid w:val="0086523B"/>
    <w:rsid w:val="00886084"/>
    <w:rsid w:val="00896D80"/>
    <w:rsid w:val="00896F0C"/>
    <w:rsid w:val="008F45CA"/>
    <w:rsid w:val="00923D0D"/>
    <w:rsid w:val="009362BD"/>
    <w:rsid w:val="00955AC1"/>
    <w:rsid w:val="009A5F8E"/>
    <w:rsid w:val="009B5A72"/>
    <w:rsid w:val="009C6F94"/>
    <w:rsid w:val="009F5360"/>
    <w:rsid w:val="00A11D4B"/>
    <w:rsid w:val="00A1410B"/>
    <w:rsid w:val="00A3112D"/>
    <w:rsid w:val="00A536FC"/>
    <w:rsid w:val="00A649F2"/>
    <w:rsid w:val="00A73951"/>
    <w:rsid w:val="00A74A57"/>
    <w:rsid w:val="00A75674"/>
    <w:rsid w:val="00AB1421"/>
    <w:rsid w:val="00AB7B91"/>
    <w:rsid w:val="00AF3F6B"/>
    <w:rsid w:val="00B04FD2"/>
    <w:rsid w:val="00B54F06"/>
    <w:rsid w:val="00B91F45"/>
    <w:rsid w:val="00B95E45"/>
    <w:rsid w:val="00BA1D0D"/>
    <w:rsid w:val="00BC23D6"/>
    <w:rsid w:val="00BD1DF3"/>
    <w:rsid w:val="00BF5A94"/>
    <w:rsid w:val="00C12B76"/>
    <w:rsid w:val="00C25673"/>
    <w:rsid w:val="00C3288C"/>
    <w:rsid w:val="00C45B91"/>
    <w:rsid w:val="00C55E05"/>
    <w:rsid w:val="00C62F06"/>
    <w:rsid w:val="00C73245"/>
    <w:rsid w:val="00CC3D5C"/>
    <w:rsid w:val="00CC7E8B"/>
    <w:rsid w:val="00D0341B"/>
    <w:rsid w:val="00D0517D"/>
    <w:rsid w:val="00D10EBD"/>
    <w:rsid w:val="00D3383A"/>
    <w:rsid w:val="00D719B9"/>
    <w:rsid w:val="00D75D91"/>
    <w:rsid w:val="00DB10E5"/>
    <w:rsid w:val="00DC167E"/>
    <w:rsid w:val="00DC4813"/>
    <w:rsid w:val="00DC4DE4"/>
    <w:rsid w:val="00E11D2B"/>
    <w:rsid w:val="00E14D84"/>
    <w:rsid w:val="00E3418B"/>
    <w:rsid w:val="00E3676B"/>
    <w:rsid w:val="00E4309C"/>
    <w:rsid w:val="00E50850"/>
    <w:rsid w:val="00E8691A"/>
    <w:rsid w:val="00E91DF0"/>
    <w:rsid w:val="00F433AD"/>
    <w:rsid w:val="00F87863"/>
    <w:rsid w:val="00FD2A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A2AD5E"/>
  <w15:docId w15:val="{2BAB0120-6E0C-C44C-9F70-7437A19B0C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8"/>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45CD0"/>
    <w:pPr>
      <w:spacing w:after="0" w:line="240" w:lineRule="auto"/>
    </w:pPr>
    <w:rPr>
      <w:rFonts w:eastAsia="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45CD0"/>
    <w:pPr>
      <w:ind w:left="720"/>
      <w:contextualSpacing/>
    </w:pPr>
  </w:style>
  <w:style w:type="table" w:styleId="TableGrid">
    <w:name w:val="Table Grid"/>
    <w:basedOn w:val="TableNormal"/>
    <w:uiPriority w:val="39"/>
    <w:rsid w:val="00045CD0"/>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45CD0"/>
    <w:pPr>
      <w:tabs>
        <w:tab w:val="center" w:pos="4680"/>
        <w:tab w:val="right" w:pos="9360"/>
      </w:tabs>
    </w:pPr>
  </w:style>
  <w:style w:type="character" w:customStyle="1" w:styleId="HeaderChar">
    <w:name w:val="Header Char"/>
    <w:basedOn w:val="DefaultParagraphFont"/>
    <w:link w:val="Header"/>
    <w:uiPriority w:val="99"/>
    <w:rsid w:val="00045CD0"/>
    <w:rPr>
      <w:rFonts w:eastAsia="Times New Roman" w:cs="Times New Roman"/>
      <w:sz w:val="24"/>
      <w:szCs w:val="24"/>
    </w:rPr>
  </w:style>
  <w:style w:type="paragraph" w:styleId="Footer">
    <w:name w:val="footer"/>
    <w:basedOn w:val="Normal"/>
    <w:link w:val="FooterChar"/>
    <w:uiPriority w:val="99"/>
    <w:unhideWhenUsed/>
    <w:rsid w:val="00045CD0"/>
    <w:pPr>
      <w:tabs>
        <w:tab w:val="center" w:pos="4680"/>
        <w:tab w:val="right" w:pos="9360"/>
      </w:tabs>
    </w:pPr>
  </w:style>
  <w:style w:type="character" w:customStyle="1" w:styleId="FooterChar">
    <w:name w:val="Footer Char"/>
    <w:basedOn w:val="DefaultParagraphFont"/>
    <w:link w:val="Footer"/>
    <w:uiPriority w:val="99"/>
    <w:rsid w:val="00045CD0"/>
    <w:rPr>
      <w:rFonts w:eastAsia="Times New Roman" w:cs="Times New Roman"/>
      <w:sz w:val="24"/>
      <w:szCs w:val="24"/>
    </w:rPr>
  </w:style>
  <w:style w:type="character" w:styleId="Strong">
    <w:name w:val="Strong"/>
    <w:basedOn w:val="DefaultParagraphFont"/>
    <w:uiPriority w:val="22"/>
    <w:qFormat/>
    <w:rsid w:val="00045CD0"/>
    <w:rPr>
      <w:b/>
      <w:bCs/>
    </w:rPr>
  </w:style>
  <w:style w:type="paragraph" w:styleId="NoSpacing">
    <w:name w:val="No Spacing"/>
    <w:uiPriority w:val="1"/>
    <w:qFormat/>
    <w:rsid w:val="00045CD0"/>
    <w:pPr>
      <w:spacing w:after="0" w:line="240" w:lineRule="auto"/>
    </w:pPr>
    <w:rPr>
      <w:rFonts w:asciiTheme="minorHAnsi" w:hAnsiTheme="minorHAnsi"/>
      <w:sz w:val="22"/>
    </w:rPr>
  </w:style>
  <w:style w:type="paragraph" w:styleId="BalloonText">
    <w:name w:val="Balloon Text"/>
    <w:basedOn w:val="Normal"/>
    <w:link w:val="BalloonTextChar"/>
    <w:uiPriority w:val="99"/>
    <w:semiHidden/>
    <w:unhideWhenUsed/>
    <w:rsid w:val="00045CD0"/>
    <w:rPr>
      <w:rFonts w:ascii="Tahoma" w:hAnsi="Tahoma" w:cs="Tahoma"/>
      <w:sz w:val="16"/>
      <w:szCs w:val="16"/>
    </w:rPr>
  </w:style>
  <w:style w:type="character" w:customStyle="1" w:styleId="BalloonTextChar">
    <w:name w:val="Balloon Text Char"/>
    <w:basedOn w:val="DefaultParagraphFont"/>
    <w:link w:val="BalloonText"/>
    <w:uiPriority w:val="99"/>
    <w:semiHidden/>
    <w:rsid w:val="00045CD0"/>
    <w:rPr>
      <w:rFonts w:ascii="Tahoma" w:eastAsia="Times New Roman" w:hAnsi="Tahoma" w:cs="Tahoma"/>
      <w:sz w:val="16"/>
      <w:szCs w:val="16"/>
    </w:rPr>
  </w:style>
  <w:style w:type="character" w:styleId="Hyperlink">
    <w:name w:val="Hyperlink"/>
    <w:basedOn w:val="DefaultParagraphFont"/>
    <w:uiPriority w:val="99"/>
    <w:unhideWhenUsed/>
    <w:rsid w:val="006D0557"/>
    <w:rPr>
      <w:color w:val="0000FF" w:themeColor="hyperlink"/>
      <w:u w:val="single"/>
    </w:rPr>
  </w:style>
  <w:style w:type="character" w:customStyle="1" w:styleId="UnresolvedMention1">
    <w:name w:val="Unresolved Mention1"/>
    <w:basedOn w:val="DefaultParagraphFont"/>
    <w:uiPriority w:val="99"/>
    <w:semiHidden/>
    <w:unhideWhenUsed/>
    <w:rsid w:val="006D0557"/>
    <w:rPr>
      <w:color w:val="605E5C"/>
      <w:shd w:val="clear" w:color="auto" w:fill="E1DFDD"/>
    </w:rPr>
  </w:style>
  <w:style w:type="character" w:styleId="FollowedHyperlink">
    <w:name w:val="FollowedHyperlink"/>
    <w:basedOn w:val="DefaultParagraphFont"/>
    <w:uiPriority w:val="99"/>
    <w:semiHidden/>
    <w:unhideWhenUsed/>
    <w:rsid w:val="006D0557"/>
    <w:rPr>
      <w:color w:val="800080" w:themeColor="followedHyperlink"/>
      <w:u w:val="single"/>
    </w:rPr>
  </w:style>
  <w:style w:type="table" w:customStyle="1" w:styleId="YoungMixTable">
    <w:name w:val="YoungMix_Table"/>
    <w:rPr>
      <w:sz w:val="24"/>
    </w:rPr>
    <w:tblPr>
      <w:tblCellMar>
        <w:top w:w="0" w:type="dxa"/>
        <w:left w:w="0" w:type="dxa"/>
        <w:bottom w:w="0" w:type="dxa"/>
        <w:right w:w="0" w:type="dxa"/>
      </w:tblCellMar>
    </w:tblPr>
  </w:style>
  <w:style w:type="character" w:customStyle="1" w:styleId="YoungMixChar">
    <w:name w:val="YoungMix_Cha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englishluv.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3027</Words>
  <Characters>17260</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youngmix.vn</dc:creator>
  <cp:keywords>youngmix,cham thi trac nghiem,quizmaker</cp:keywords>
  <cp:lastModifiedBy>Microsoft Office User</cp:lastModifiedBy>
  <cp:revision>3</cp:revision>
  <cp:lastPrinted>2025-04-25T02:21:00Z</cp:lastPrinted>
  <dcterms:created xsi:type="dcterms:W3CDTF">2025-04-25T02:21:00Z</dcterms:created>
  <dcterms:modified xsi:type="dcterms:W3CDTF">2025-04-25T02:21:00Z</dcterms:modified>
  <cp:version>1.0</cp:version>
</cp:coreProperties>
</file>